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 ?>
<Relationships xmlns="http://schemas.openxmlformats.org/package/2006/relationships">
    <Relationship Id="rId3" Type="http://schemas.openxmlformats.org/officeDocument/2006/relationships/extended-properties" Target="docProps/app.xml" />
    <Relationship Id="rId2" Type="http://schemas.openxmlformats.org/package/2006/relationships/metadata/core-properties" Target="docProps/core.xml" />
    <Relationship Id="rId1" Type="http://schemas.openxmlformats.org/officeDocument/2006/relationships/officeDocument" Target="word/document.xml"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Style w:val="a6"/>
        <w:tblpPr w:leftFromText="180" w:rightFromText="180" vertAnchor="page" horzAnchor="page" w:tblpX="655" w:tblpY="8556"/>
        <w:tblW w:w="0" w:type="auto"/>
        <w:tblLayout w:type="fixed"/>
        <w:tblLook w:val="04A0"/>
      </w:tblPr>
      <w:tblGrid>
        <w:gridCol w:w="2392"/>
        <w:gridCol w:w="7042"/>
      </w:tblGrid>
      <w:tr w:rsidR="00AD10A2" w:rsidTr="00CB73A4">
        <w:trPr>
          <w:trHeight w:hRule="exact" w:val="246"/>
        </w:trPr>
        <w:tc>
          <w:tcPr>
            <w:tcW w:w="9434" w:type="dxa"/>
            <w:tcMar>
              <w:left w:w="0" w:type="dxa"/>
              <w:right w:w="0" w:type="dxa"/>
            </w:tcMa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09" w:lineRule="exact"/>
              <w:ind w:left="88" w:right="-239"/>
              <w:rPr/>
            </w:pP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-1"/>
                <w:w w:val="100"/>
              </w:rPr>
              <w:t>3.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0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"/>
                <w:w w:val="100"/>
              </w:rPr>
              <w:t>CONTEÚDO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80"/>
              </w:rPr>
              <w:t> </w:t>
            </w: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-3"/>
                <w:w w:val="100"/>
              </w:rPr>
              <w:t>PROGRAMÁTICO</w:t>
            </w:r>
          </w:p>
        </w:tc>
      </w:tr>
      <w:tr w:rsidR="00AD10A2" w:rsidTr="00CB73A4">
        <w:trPr>
          <w:trHeight w:hRule="exact" w:val="465"/>
        </w:trPr>
        <w:tc>
          <w:tcPr>
            <w:tcW w:w="9434" w:type="dxa"/>
            <w:tcMar>
              <w:left w:w="0" w:type="dxa"/>
              <w:right w:w="0" w:type="dxa"/>
            </w:tcMa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0" w:lineRule="exact"/>
              <w:ind w:left="1533" w:right="-239"/>
              <w:rPr/>
            </w:pPr>
          </w:p>
          <w:p w:rsidR="005A76FB" w:rsidRDefault="005A76FB" w:rsidP="005A76FB">
            <w:pPr>
              <w:spacing w:before="0" w:after="0" w:line="187" w:lineRule="exact"/>
              <w:ind w:left="1533" w:right="-239"/>
              <w:rPr/>
            </w:pP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-15"/>
                <w:w w:val="100"/>
              </w:rPr>
              <w:t>1.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1"/>
                <w:w w:val="100"/>
              </w:rPr>
              <w:t>   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4"/>
                <w:w w:val="100"/>
              </w:rPr>
              <w:t>Atividade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-24"/>
                <w:w w:val="10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-1"/>
                <w:w w:val="100"/>
              </w:rPr>
              <w:t>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22"/>
                <w:w w:val="100"/>
              </w:rPr>
              <w:t> </w:t>
            </w: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6"/>
                <w:w w:val="100"/>
              </w:rPr>
              <w:t>Teóricas:</w:t>
            </w:r>
          </w:p>
        </w:tc>
      </w:tr>
      <w:tr w:rsidR="00AD10A2" w:rsidTr="00CB73A4">
        <w:trPr>
          <w:trHeight w:hRule="exact" w:val="232"/>
        </w:trPr>
        <w:tc>
          <w:tcPr>
            <w:tcW w:w="239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5A76FB" w:rsidRDefault="005A76FB" w:rsidP="005A76FB">
            <w:pPr>
              <w:spacing w:before="0" w:after="0" w:line="190" w:lineRule="exact"/>
              <w:ind w:left="1881" w:right="-239"/>
              <w:rPr/>
            </w:pP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0"/>
                <w:w w:val="100"/>
              </w:rPr>
              <w:t>1.1.</w:t>
            </w:r>
          </w:p>
        </w:tc>
        <w:tc>
          <w:tcPr>
            <w:tcW w:w="704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28" w:lineRule="exact"/>
              <w:ind w:left="158" w:right="-239"/>
              <w:rPr/>
            </w:pP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0"/>
                <w:w w:val="100"/>
              </w:rPr>
              <w:t>Apresentação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33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18066406"/>
                <w:color w:val="000000"/>
                <w:noProof w:val="true"/>
                <w:spacing w:val="-8"/>
                <w:w w:val="100"/>
              </w:rPr>
              <w:t>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34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18066406"/>
                <w:color w:val="000000"/>
                <w:noProof w:val="true"/>
                <w:spacing w:val="13"/>
                <w:w w:val="100"/>
              </w:rPr>
              <w:t>discussão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34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6451416"/>
                <w:color w:val="000000"/>
                <w:noProof w:val="true"/>
                <w:spacing w:val="4"/>
                <w:w w:val="100"/>
              </w:rPr>
              <w:t>de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32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6451416"/>
                <w:color w:val="000000"/>
                <w:noProof w:val="true"/>
                <w:spacing w:val="11"/>
                <w:w w:val="100"/>
              </w:rPr>
              <w:t>currículos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33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6451416"/>
                <w:color w:val="000000"/>
                <w:noProof w:val="true"/>
                <w:spacing w:val="4"/>
                <w:w w:val="100"/>
              </w:rPr>
              <w:t>de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34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6451416"/>
                <w:color w:val="000000"/>
                <w:noProof w:val="true"/>
                <w:spacing w:val="11"/>
                <w:w w:val="100"/>
              </w:rPr>
              <w:t>Matemática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32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18066406"/>
                <w:color w:val="000000"/>
                <w:noProof w:val="true"/>
                <w:spacing w:val="3"/>
                <w:w w:val="100"/>
              </w:rPr>
              <w:t>do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340"/>
              </w:rPr>
              <w:t> </w:t>
            </w:r>
            <w:r>
              <w:rPr>
                <w:rFonts w:ascii="Times New Roman" w:hAnsi="Times New Roman" w:cs="Times New Roman"/>
                <w:u w:val="none"/>
                <w:sz w:val="20.5"/>
                <w:position w:val="4.18066406"/>
                <w:color w:val="000000"/>
                <w:noProof w:val="true"/>
                <w:spacing w:val="10"/>
                <w:w w:val="100"/>
              </w:rPr>
              <w:t>Ensino</w:t>
            </w:r>
          </w:p>
        </w:tc>
      </w:tr>
      <w:tr w:rsidR="00AD10A2" w:rsidTr="00CB73A4">
        <w:trPr>
          <w:trHeight w:hRule="exact" w:val="223"/>
        </w:trPr>
        <w:tc>
          <w:tcPr>
            <w:tcW w:w="239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5A76FB" w:rsidRDefault="005A76FB" w:rsidP="005A76FB">
            <w:pPr>
              <w:spacing w:line="228" w:lineRule="exact"/>
            </w:pPr>
          </w:p>
        </w:tc>
        <w:tc>
          <w:tcPr>
            <w:tcW w:w="704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09" w:lineRule="exact"/>
              <w:ind w:left="163" w:right="-239"/>
              <w:rPr/>
            </w:pP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3"/>
                <w:w w:val="100"/>
              </w:rPr>
              <w:t>Fundamental;</w:t>
            </w:r>
          </w:p>
        </w:tc>
      </w:tr>
      <w:tr w:rsidR="00AD10A2" w:rsidTr="00CB73A4">
        <w:trPr>
          <w:trHeight w:hRule="exact" w:val="232"/>
        </w:trPr>
        <w:tc>
          <w:tcPr>
            <w:tcW w:w="239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5A76FB" w:rsidRDefault="005A76FB" w:rsidP="005A76FB">
            <w:pPr>
              <w:spacing w:before="0" w:after="0" w:line="186" w:lineRule="exact"/>
              <w:ind w:left="1881" w:right="-239"/>
              <w:rPr/>
            </w:pP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-1"/>
                <w:w w:val="100"/>
              </w:rPr>
              <w:t>1.2.</w:t>
            </w:r>
          </w:p>
        </w:tc>
        <w:tc>
          <w:tcPr>
            <w:tcW w:w="704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23" w:lineRule="exact"/>
              <w:ind w:left="153" w:right="-239"/>
              <w:rPr/>
            </w:pPr>
            <w:r>
              <w:rPr w:spacing="0">
                <w:rFonts w:ascii="Times New Roman" w:hAnsi="Times New Roman" w:cs="Times New Roman"/>
                <w:u w:val="none"/>
                <w:sz w:val="20.5"/>
                <w:position w:val="3.71618652"/>
                <w:color w:val="000000"/>
                <w:noProof w:val="true"/>
                <w:spacing w:val="11"/>
                <w:w w:val="100"/>
              </w:rPr>
              <w:t>Tendências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7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8"/>
                <w:w w:val="100"/>
              </w:rPr>
              <w:t>Pedagógicas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7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18066406"/>
                <w:color w:val="000000"/>
                <w:noProof w:val="true"/>
                <w:spacing w:val="3"/>
                <w:w w:val="100"/>
              </w:rPr>
              <w:t>do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6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18066406"/>
                <w:color w:val="000000"/>
                <w:noProof w:val="true"/>
                <w:spacing w:val="11"/>
                <w:w w:val="100"/>
              </w:rPr>
              <w:t>ensino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8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18066406"/>
                <w:color w:val="000000"/>
                <w:noProof w:val="true"/>
                <w:spacing w:val="13"/>
                <w:w w:val="100"/>
              </w:rPr>
              <w:t>da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6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18066406"/>
                <w:color w:val="000000"/>
                <w:noProof w:val="true"/>
                <w:spacing w:val="11"/>
                <w:w w:val="100"/>
              </w:rPr>
              <w:t>Matemática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6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64526367"/>
                <w:color w:val="000000"/>
                <w:noProof w:val="true"/>
                <w:spacing w:val="5"/>
                <w:w w:val="100"/>
              </w:rPr>
              <w:t>no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70"/>
              </w:rPr>
              <w:t> </w:t>
            </w: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7"/>
                <w:w w:val="100"/>
              </w:rPr>
              <w:t>Brasil;</w:t>
            </w:r>
          </w:p>
        </w:tc>
      </w:tr>
      <w:tr w:rsidR="00AD10A2" w:rsidTr="00CB73A4">
        <w:trPr>
          <w:trHeight w:hRule="exact" w:val="232"/>
        </w:trPr>
        <w:tc>
          <w:tcPr>
            <w:tcW w:w="239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5A76FB" w:rsidRDefault="005A76FB" w:rsidP="005A76FB">
            <w:pPr>
              <w:spacing w:before="0" w:after="0" w:line="177" w:lineRule="exact"/>
              <w:ind w:left="1881" w:right="-239"/>
              <w:rPr/>
            </w:pP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-1"/>
                <w:w w:val="100"/>
              </w:rPr>
              <w:t>1.3.</w:t>
            </w:r>
          </w:p>
        </w:tc>
        <w:tc>
          <w:tcPr>
            <w:tcW w:w="704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14" w:lineRule="exact"/>
              <w:ind w:left="153" w:right="-239"/>
              <w:rPr/>
            </w:pPr>
            <w:r>
              <w:rPr w:spacing="0">
                <w:rFonts w:ascii="Times New Roman" w:hAnsi="Times New Roman" w:cs="Times New Roman"/>
                <w:u w:val="none"/>
                <w:sz w:val="20.5"/>
                <w:position w:val="3.71618652"/>
                <w:color w:val="000000"/>
                <w:noProof w:val="true"/>
                <w:spacing w:val="-23"/>
                <w:w w:val="100"/>
              </w:rPr>
              <w:t>A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7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8"/>
                <w:w w:val="100"/>
              </w:rPr>
              <w:t>utilização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9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3.25158691"/>
                <w:color w:val="000000"/>
                <w:noProof w:val="true"/>
                <w:spacing w:val="-8"/>
                <w:w w:val="100"/>
              </w:rPr>
              <w:t>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9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7"/>
                <w:w w:val="100"/>
              </w:rPr>
              <w:t>confecção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9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3.71618652"/>
                <w:color w:val="000000"/>
                <w:noProof w:val="true"/>
                <w:spacing w:val="4"/>
                <w:w w:val="100"/>
              </w:rPr>
              <w:t>de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4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7"/>
                <w:w w:val="100"/>
              </w:rPr>
              <w:t>jogos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8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18066406"/>
                <w:color w:val="000000"/>
                <w:noProof w:val="true"/>
                <w:spacing w:val="-3"/>
                <w:w w:val="100"/>
              </w:rPr>
              <w:t>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8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3.71618652"/>
                <w:color w:val="000000"/>
                <w:noProof w:val="true"/>
                <w:spacing w:val="12"/>
                <w:w w:val="100"/>
              </w:rPr>
              <w:t>materiais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9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2"/>
                <w:w w:val="100"/>
              </w:rPr>
              <w:t>manipulativos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8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4"/>
                <w:w w:val="100"/>
              </w:rPr>
              <w:t>para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90"/>
              </w:rPr>
              <w:t> </w:t>
            </w:r>
            <w:r>
              <w:rPr>
                <w:rFonts w:ascii="Times New Roman" w:hAnsi="Times New Roman" w:cs="Times New Roman"/>
                <w:u w:val="none"/>
                <w:sz w:val="20.5"/>
                <w:position w:val="3.25158691"/>
                <w:color w:val="000000"/>
                <w:noProof w:val="true"/>
                <w:spacing w:val="-15"/>
                <w:w w:val="100"/>
              </w:rPr>
              <w:t>o</w:t>
            </w:r>
          </w:p>
        </w:tc>
      </w:tr>
      <w:tr w:rsidR="00AD10A2" w:rsidTr="00CB73A4">
        <w:trPr>
          <w:trHeight w:hRule="exact" w:val="218"/>
        </w:trPr>
        <w:tc>
          <w:tcPr>
            <w:tcW w:w="239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5A76FB" w:rsidRDefault="005A76FB" w:rsidP="005A76FB">
            <w:pPr>
              <w:spacing w:line="214" w:lineRule="exact"/>
            </w:pPr>
          </w:p>
        </w:tc>
        <w:tc>
          <w:tcPr>
            <w:tcW w:w="704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172" w:lineRule="exact"/>
              <w:ind w:left="158" w:right="-239"/>
              <w:rPr/>
            </w:pP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1"/>
                <w:w w:val="100"/>
              </w:rPr>
              <w:t>ensino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3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3"/>
                <w:w w:val="100"/>
              </w:rPr>
              <w:t>da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2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1"/>
                <w:w w:val="100"/>
              </w:rPr>
              <w:t>Matemática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2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8"/>
                <w:w w:val="100"/>
              </w:rPr>
              <w:t>em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3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4"/>
                <w:w w:val="100"/>
              </w:rPr>
              <w:t>nível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2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"/>
                <w:w w:val="100"/>
              </w:rPr>
              <w:t>do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3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1"/>
                <w:w w:val="100"/>
              </w:rPr>
              <w:t>Ensino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3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6"/>
                <w:w w:val="100"/>
              </w:rPr>
              <w:t>Fundamental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9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5.10974121"/>
                <w:color w:val="000000"/>
                <w:noProof w:val="true"/>
                <w:spacing w:val="0"/>
                <w:w w:val="156"/>
              </w:rPr>
              <w:t>-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1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6"/>
                <w:w w:val="100"/>
              </w:rPr>
              <w:t>um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20"/>
              </w:rPr>
              <w:t> </w:t>
            </w: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2"/>
                <w:w w:val="100"/>
              </w:rPr>
              <w:t>estudo</w:t>
            </w:r>
          </w:p>
        </w:tc>
      </w:tr>
      <w:tr w:rsidR="00AD10A2" w:rsidTr="00CB73A4">
        <w:trPr>
          <w:trHeight w:hRule="exact" w:val="223"/>
        </w:trPr>
        <w:tc>
          <w:tcPr>
            <w:tcW w:w="239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5A76FB" w:rsidRDefault="005A76FB" w:rsidP="005A76FB">
            <w:pPr>
              <w:spacing w:line="172" w:lineRule="exact"/>
            </w:pPr>
          </w:p>
        </w:tc>
        <w:tc>
          <w:tcPr>
            <w:tcW w:w="704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09" w:lineRule="exact"/>
              <w:ind w:left="158" w:right="-239"/>
              <w:rPr/>
            </w:pP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4"/>
                <w:w w:val="100"/>
              </w:rPr>
              <w:t>crítico;</w:t>
            </w:r>
          </w:p>
        </w:tc>
      </w:tr>
      <w:tr w:rsidR="00AD10A2" w:rsidTr="00CB73A4">
        <w:trPr>
          <w:trHeight w:hRule="exact" w:val="228"/>
        </w:trPr>
        <w:tc>
          <w:tcPr>
            <w:tcW w:w="239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5A76FB" w:rsidRDefault="005A76FB" w:rsidP="005A76FB">
            <w:pPr>
              <w:spacing w:before="0" w:after="0" w:line="190" w:lineRule="exact"/>
              <w:ind w:left="1881" w:right="-239"/>
              <w:rPr/>
            </w:pP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-1"/>
                <w:w w:val="100"/>
              </w:rPr>
              <w:t>1.4.</w:t>
            </w:r>
          </w:p>
        </w:tc>
        <w:tc>
          <w:tcPr>
            <w:tcW w:w="704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09" w:lineRule="exact"/>
              <w:ind w:left="153" w:right="-239"/>
              <w:rPr/>
            </w:pPr>
            <w:r>
              <w:rPr w:spacing="0">
                <w:rFonts w:ascii="Times New Roman" w:hAnsi="Times New Roman" w:cs="Times New Roman"/>
                <w:u w:val="none"/>
                <w:sz w:val="20.5"/>
                <w:position w:val="2.32250977"/>
                <w:color w:val="000000"/>
                <w:noProof w:val="true"/>
                <w:spacing w:val="6"/>
                <w:w w:val="100"/>
              </w:rPr>
              <w:t>Análise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7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2.32250977"/>
                <w:color w:val="000000"/>
                <w:noProof w:val="true"/>
                <w:spacing w:val="4"/>
                <w:w w:val="100"/>
              </w:rPr>
              <w:t>de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6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2.32250977"/>
                <w:color w:val="000000"/>
                <w:noProof w:val="true"/>
                <w:spacing w:val="4"/>
                <w:w w:val="100"/>
              </w:rPr>
              <w:t>livros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6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2.32250977"/>
                <w:color w:val="000000"/>
                <w:noProof w:val="true"/>
                <w:spacing w:val="10"/>
                <w:w w:val="100"/>
              </w:rPr>
              <w:t>didáticos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6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2.78710938"/>
                <w:color w:val="000000"/>
                <w:noProof w:val="true"/>
                <w:spacing w:val="6"/>
                <w:w w:val="100"/>
              </w:rPr>
              <w:t>de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7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2.78710938"/>
                <w:color w:val="000000"/>
                <w:noProof w:val="true"/>
                <w:spacing w:val="11"/>
                <w:w w:val="100"/>
              </w:rPr>
              <w:t>Matemática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22"/>
                <w:w w:val="10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3.25158691"/>
                <w:color w:val="000000"/>
                <w:noProof w:val="true"/>
                <w:spacing w:val="3"/>
                <w:w w:val="100"/>
              </w:rPr>
              <w:t>do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7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3.25158691"/>
                <w:color w:val="000000"/>
                <w:noProof w:val="true"/>
                <w:spacing w:val="12"/>
                <w:w w:val="100"/>
              </w:rPr>
              <w:t>Ensino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70"/>
              </w:rPr>
              <w:t> </w:t>
            </w: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4"/>
                <w:w w:val="100"/>
              </w:rPr>
              <w:t>Fundamental;</w:t>
            </w:r>
          </w:p>
        </w:tc>
      </w:tr>
      <w:tr w:rsidR="00AD10A2" w:rsidTr="00CB73A4">
        <w:trPr>
          <w:trHeight w:hRule="exact" w:val="242"/>
        </w:trPr>
        <w:tc>
          <w:tcPr>
            <w:tcW w:w="239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5A76FB" w:rsidRDefault="005A76FB" w:rsidP="005A76FB">
            <w:pPr>
              <w:spacing w:before="0" w:after="0" w:line="190" w:lineRule="exact"/>
              <w:ind w:left="1877" w:right="-239"/>
              <w:rPr/>
            </w:pP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0"/>
                <w:w w:val="100"/>
              </w:rPr>
              <w:t>1.5.</w:t>
            </w:r>
          </w:p>
        </w:tc>
        <w:tc>
          <w:tcPr>
            <w:tcW w:w="704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28" w:lineRule="exact"/>
              <w:ind w:left="153" w:right="-239"/>
              <w:rPr/>
            </w:pP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8"/>
                <w:w w:val="100"/>
              </w:rPr>
              <w:t>Aspectos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5"/>
                <w:w w:val="100"/>
              </w:rPr>
              <w:t>    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9"/>
                <w:w w:val="100"/>
              </w:rPr>
              <w:t>históricos,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00"/>
              </w:rPr>
              <w:t>     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8"/>
                <w:w w:val="100"/>
              </w:rPr>
              <w:t>pedagógicos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5"/>
                <w:w w:val="100"/>
              </w:rPr>
              <w:t>    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5.10961914"/>
                <w:color w:val="000000"/>
                <w:noProof w:val="true"/>
                <w:spacing w:val="-8"/>
                <w:w w:val="100"/>
              </w:rPr>
              <w:t>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5"/>
                <w:w w:val="100"/>
              </w:rPr>
              <w:t>    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6451416"/>
                <w:color w:val="000000"/>
                <w:noProof w:val="true"/>
                <w:spacing w:val="12"/>
                <w:w w:val="100"/>
              </w:rPr>
              <w:t>conceituais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6"/>
                <w:w w:val="100"/>
              </w:rPr>
              <w:t>    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6451416"/>
                <w:color w:val="000000"/>
                <w:noProof w:val="true"/>
                <w:spacing w:val="4"/>
                <w:w w:val="100"/>
              </w:rPr>
              <w:t>de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7"/>
                <w:w w:val="100"/>
              </w:rPr>
              <w:t>     </w:t>
            </w:r>
            <w:r>
              <w:rPr>
                <w:rFonts w:ascii="Times New Roman" w:hAnsi="Times New Roman" w:cs="Times New Roman"/>
                <w:u w:val="none"/>
                <w:sz w:val="20.5"/>
                <w:position w:val="4.18066406"/>
                <w:color w:val="000000"/>
                <w:noProof w:val="true"/>
                <w:spacing w:val="9"/>
                <w:w w:val="100"/>
              </w:rPr>
              <w:t>diferentes</w:t>
            </w:r>
          </w:p>
        </w:tc>
      </w:tr>
      <w:tr w:rsidR="00AD10A2" w:rsidTr="00CB73A4">
        <w:trPr>
          <w:trHeight w:hRule="exact" w:val="218"/>
        </w:trPr>
        <w:tc>
          <w:tcPr>
            <w:tcW w:w="239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5A76FB" w:rsidRDefault="005A76FB" w:rsidP="005A76FB">
            <w:pPr>
              <w:spacing w:line="228" w:lineRule="exact"/>
            </w:pPr>
          </w:p>
        </w:tc>
        <w:tc>
          <w:tcPr>
            <w:tcW w:w="704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14" w:lineRule="exact"/>
              <w:ind w:left="158" w:right="-239"/>
              <w:rPr/>
            </w:pP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2"/>
                <w:w w:val="100"/>
              </w:rPr>
              <w:t>abordagens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7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18066406"/>
                <w:color w:val="000000"/>
                <w:noProof w:val="true"/>
                <w:spacing w:val="9"/>
                <w:w w:val="100"/>
              </w:rPr>
              <w:t>dos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6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18066406"/>
                <w:color w:val="000000"/>
                <w:noProof w:val="true"/>
                <w:spacing w:val="13"/>
                <w:w w:val="100"/>
              </w:rPr>
              <w:t>conteúdos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6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64526367"/>
                <w:color w:val="000000"/>
                <w:noProof w:val="true"/>
                <w:spacing w:val="13"/>
                <w:w w:val="100"/>
              </w:rPr>
              <w:t>matemáticos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6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64526367"/>
                <w:color w:val="000000"/>
                <w:noProof w:val="true"/>
                <w:spacing w:val="3"/>
                <w:w w:val="100"/>
              </w:rPr>
              <w:t>do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7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64526367"/>
                <w:color w:val="000000"/>
                <w:noProof w:val="true"/>
                <w:spacing w:val="11"/>
                <w:w w:val="100"/>
              </w:rPr>
              <w:t>Ensino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80"/>
              </w:rPr>
              <w:t> </w:t>
            </w: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4"/>
                <w:w w:val="100"/>
              </w:rPr>
              <w:t>Fundamental;</w:t>
            </w:r>
          </w:p>
        </w:tc>
      </w:tr>
      <w:tr w:rsidR="00AD10A2" w:rsidTr="00CB73A4">
        <w:trPr>
          <w:trHeight w:hRule="exact" w:val="237"/>
        </w:trPr>
        <w:tc>
          <w:tcPr>
            <w:tcW w:w="239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5A76FB" w:rsidRDefault="005A76FB" w:rsidP="005A76FB">
            <w:pPr>
              <w:spacing w:before="0" w:after="0" w:line="186" w:lineRule="exact"/>
              <w:ind w:left="1877" w:right="-239"/>
              <w:rPr/>
            </w:pP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0"/>
                <w:w w:val="100"/>
              </w:rPr>
              <w:t>1.6.</w:t>
            </w:r>
          </w:p>
        </w:tc>
        <w:tc>
          <w:tcPr>
            <w:tcW w:w="704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18" w:lineRule="exact"/>
              <w:ind w:left="158" w:right="-239"/>
              <w:rPr/>
            </w:pP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0"/>
                <w:w w:val="100"/>
              </w:rPr>
              <w:t>Produção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1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3.71618652"/>
                <w:color w:val="000000"/>
                <w:noProof w:val="true"/>
                <w:spacing w:val="4"/>
                <w:w w:val="100"/>
              </w:rPr>
              <w:t>de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2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3.71618652"/>
                <w:color w:val="000000"/>
                <w:noProof w:val="true"/>
                <w:spacing w:val="12"/>
                <w:w w:val="100"/>
              </w:rPr>
              <w:t>subsídios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1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8"/>
                <w:w w:val="100"/>
              </w:rPr>
              <w:t>pedagógicos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0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5"/>
                <w:w w:val="100"/>
              </w:rPr>
              <w:t>para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9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18066406"/>
                <w:color w:val="000000"/>
                <w:noProof w:val="true"/>
                <w:spacing w:val="16"/>
                <w:w w:val="100"/>
              </w:rPr>
              <w:t>um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1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6"/>
                <w:w w:val="100"/>
              </w:rPr>
              <w:t>tópico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1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6451416"/>
                <w:color w:val="000000"/>
                <w:noProof w:val="true"/>
                <w:spacing w:val="13"/>
                <w:w w:val="100"/>
              </w:rPr>
              <w:t>da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1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18066406"/>
                <w:color w:val="000000"/>
                <w:noProof w:val="true"/>
                <w:spacing w:val="11"/>
                <w:w w:val="100"/>
              </w:rPr>
              <w:t>Matemática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00"/>
              </w:rPr>
              <w:t> </w:t>
            </w:r>
            <w:r>
              <w:rPr>
                <w:rFonts w:ascii="Times New Roman" w:hAnsi="Times New Roman" w:cs="Times New Roman"/>
                <w:u w:val="none"/>
                <w:sz w:val="20.5"/>
                <w:position w:val="4.18066406"/>
                <w:color w:val="000000"/>
                <w:noProof w:val="true"/>
                <w:spacing w:val="3"/>
                <w:w w:val="100"/>
              </w:rPr>
              <w:t>em</w:t>
            </w:r>
          </w:p>
        </w:tc>
      </w:tr>
      <w:tr w:rsidR="00AD10A2" w:rsidTr="00CB73A4">
        <w:trPr>
          <w:trHeight w:hRule="exact" w:val="214"/>
        </w:trPr>
        <w:tc>
          <w:tcPr>
            <w:tcW w:w="239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5A76FB" w:rsidRDefault="005A76FB" w:rsidP="005A76FB">
            <w:pPr>
              <w:spacing w:line="218" w:lineRule="exact"/>
            </w:pPr>
          </w:p>
        </w:tc>
        <w:tc>
          <w:tcPr>
            <w:tcW w:w="704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195" w:lineRule="exact"/>
              <w:ind w:left="158" w:right="-239"/>
              <w:rPr/>
            </w:pPr>
            <w:r>
              <w:rPr w:spacing="0">
                <w:rFonts w:ascii="Times New Roman" w:hAnsi="Times New Roman" w:cs="Times New Roman"/>
                <w:u w:val="none"/>
                <w:sz w:val="20.5"/>
                <w:position w:val="2.32250977"/>
                <w:color w:val="000000"/>
                <w:noProof w:val="true"/>
                <w:spacing w:val="3"/>
                <w:w w:val="100"/>
              </w:rPr>
              <w:t>nível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6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3"/>
                <w:w w:val="100"/>
              </w:rPr>
              <w:t>do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7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2.32250977"/>
                <w:color w:val="000000"/>
                <w:noProof w:val="true"/>
                <w:spacing w:val="10"/>
                <w:w w:val="100"/>
              </w:rPr>
              <w:t>Ensino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70"/>
              </w:rPr>
              <w:t> </w:t>
            </w: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4"/>
                <w:w w:val="100"/>
              </w:rPr>
              <w:t>Fundamental;</w:t>
            </w:r>
          </w:p>
        </w:tc>
      </w:tr>
      <w:tr w:rsidR="00AD10A2" w:rsidTr="00CB73A4">
        <w:trPr>
          <w:trHeight w:hRule="exact" w:val="237"/>
        </w:trPr>
        <w:tc>
          <w:tcPr>
            <w:tcW w:w="239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5A76FB" w:rsidRDefault="005A76FB" w:rsidP="005A76FB">
            <w:pPr>
              <w:spacing w:before="0" w:after="0" w:line="186" w:lineRule="exact"/>
              <w:ind w:left="1877" w:right="-239"/>
              <w:rPr/>
            </w:pP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0"/>
                <w:w w:val="100"/>
              </w:rPr>
              <w:t>1.7.</w:t>
            </w:r>
          </w:p>
        </w:tc>
        <w:tc>
          <w:tcPr>
            <w:tcW w:w="704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23" w:lineRule="exact"/>
              <w:ind w:left="149" w:right="-239"/>
              <w:rPr/>
            </w:pPr>
            <w:r>
              <w:rPr w:spacing="0">
                <w:rFonts w:ascii="Times New Roman" w:hAnsi="Times New Roman" w:cs="Times New Roman"/>
                <w:u w:val="none"/>
                <w:sz w:val="20.5"/>
                <w:position w:val="4.18066406"/>
                <w:color w:val="000000"/>
                <w:noProof w:val="true"/>
                <w:spacing w:val="-18"/>
                <w:w w:val="100"/>
              </w:rPr>
              <w:t>A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22"/>
                <w:w w:val="10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1"/>
                <w:w w:val="100"/>
              </w:rPr>
              <w:t>interação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7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1"/>
                <w:w w:val="100"/>
              </w:rPr>
              <w:t>professor-aluno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7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6451416"/>
                <w:color w:val="000000"/>
                <w:noProof w:val="true"/>
                <w:spacing w:val="10"/>
                <w:w w:val="100"/>
              </w:rPr>
              <w:t>em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6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6451416"/>
                <w:color w:val="000000"/>
                <w:noProof w:val="true"/>
                <w:spacing w:val="12"/>
                <w:w w:val="100"/>
              </w:rPr>
              <w:t>sala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22"/>
                <w:w w:val="10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5.10974121"/>
                <w:color w:val="000000"/>
                <w:noProof w:val="true"/>
                <w:spacing w:val="4"/>
                <w:w w:val="100"/>
              </w:rPr>
              <w:t>de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70"/>
              </w:rPr>
              <w:t> </w:t>
            </w: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9"/>
                <w:w w:val="100"/>
              </w:rPr>
              <w:t>aula;</w:t>
            </w:r>
          </w:p>
        </w:tc>
      </w:tr>
      <w:tr w:rsidR="00AD10A2" w:rsidTr="00CB73A4">
        <w:trPr>
          <w:trHeight w:hRule="exact" w:val="218"/>
        </w:trPr>
        <w:tc>
          <w:tcPr>
            <w:tcW w:w="239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5A76FB" w:rsidRDefault="005A76FB" w:rsidP="005A76FB">
            <w:pPr>
              <w:spacing w:before="0" w:after="0" w:line="172" w:lineRule="exact"/>
              <w:ind w:left="1877" w:right="-239"/>
              <w:rPr/>
            </w:pP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0"/>
                <w:w w:val="100"/>
              </w:rPr>
              <w:t>1.8.</w:t>
            </w:r>
          </w:p>
        </w:tc>
        <w:tc>
          <w:tcPr>
            <w:tcW w:w="704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00" w:lineRule="exact"/>
              <w:ind w:left="149" w:right="-239"/>
              <w:rPr/>
            </w:pPr>
            <w:r>
              <w:rPr w:spacing="0">
                <w:rFonts w:ascii="Times New Roman" w:hAnsi="Times New Roman" w:cs="Times New Roman"/>
                <w:u w:val="none"/>
                <w:sz w:val="20.5"/>
                <w:position w:val="2.78710938"/>
                <w:color w:val="000000"/>
                <w:noProof w:val="true"/>
                <w:spacing w:val="7"/>
                <w:w w:val="100"/>
              </w:rPr>
              <w:t>Análise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6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3.25158691"/>
                <w:color w:val="000000"/>
                <w:noProof w:val="true"/>
                <w:spacing w:val="-3"/>
                <w:w w:val="100"/>
              </w:rPr>
              <w:t>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6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3.25158691"/>
                <w:color w:val="000000"/>
                <w:noProof w:val="true"/>
                <w:spacing w:val="13"/>
                <w:w w:val="100"/>
              </w:rPr>
              <w:t>discussão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7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3.25158691"/>
                <w:color w:val="000000"/>
                <w:noProof w:val="true"/>
                <w:spacing w:val="6"/>
                <w:w w:val="100"/>
              </w:rPr>
              <w:t>de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7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2"/>
                <w:w w:val="100"/>
              </w:rPr>
              <w:t>situações-problemas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7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18066406"/>
                <w:color w:val="000000"/>
                <w:noProof w:val="true"/>
                <w:spacing w:val="2"/>
                <w:w w:val="100"/>
              </w:rPr>
              <w:t>de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70"/>
              </w:rPr>
              <w:t> </w:t>
            </w: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9"/>
                <w:w w:val="100"/>
              </w:rPr>
              <w:t>ensino;</w:t>
            </w:r>
          </w:p>
        </w:tc>
      </w:tr>
      <w:tr w:rsidR="00AD10A2" w:rsidTr="00CB73A4">
        <w:trPr>
          <w:trHeight w:hRule="exact" w:val="232"/>
        </w:trPr>
        <w:tc>
          <w:tcPr>
            <w:tcW w:w="239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5A76FB" w:rsidRDefault="005A76FB" w:rsidP="005A76FB">
            <w:pPr>
              <w:spacing w:before="0" w:after="0" w:line="181" w:lineRule="exact"/>
              <w:ind w:left="1877" w:right="-239"/>
              <w:rPr/>
            </w:pP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0"/>
                <w:w w:val="100"/>
              </w:rPr>
              <w:t>1.9.</w:t>
            </w:r>
          </w:p>
        </w:tc>
        <w:tc>
          <w:tcPr>
            <w:tcW w:w="704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14" w:lineRule="exact"/>
              <w:ind w:left="158" w:right="-239"/>
              <w:rPr/>
            </w:pP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0"/>
                <w:w w:val="100"/>
              </w:rPr>
              <w:t>Orientação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35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6"/>
                <w:w w:val="100"/>
              </w:rPr>
              <w:t>Metodológica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32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5"/>
                <w:w w:val="100"/>
              </w:rPr>
              <w:t>para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33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6451416"/>
                <w:color w:val="000000"/>
                <w:noProof w:val="true"/>
                <w:spacing w:val="-10"/>
                <w:w w:val="100"/>
              </w:rPr>
              <w:t>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33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6451416"/>
                <w:color w:val="000000"/>
                <w:noProof w:val="true"/>
                <w:spacing w:val="11"/>
                <w:w w:val="100"/>
              </w:rPr>
              <w:t>ensino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34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6451416"/>
                <w:color w:val="000000"/>
                <w:noProof w:val="true"/>
                <w:spacing w:val="4"/>
                <w:w w:val="100"/>
              </w:rPr>
              <w:t>de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35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18066406"/>
                <w:color w:val="000000"/>
                <w:noProof w:val="true"/>
                <w:spacing w:val="11"/>
                <w:w w:val="100"/>
              </w:rPr>
              <w:t>Matemática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33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4.18066406"/>
                <w:color w:val="000000"/>
                <w:noProof w:val="true"/>
                <w:spacing w:val="-8"/>
                <w:w w:val="100"/>
              </w:rPr>
              <w:t>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350"/>
              </w:rPr>
              <w:t> </w:t>
            </w:r>
            <w:r>
              <w:rPr>
                <w:rFonts w:ascii="Times New Roman" w:hAnsi="Times New Roman" w:cs="Times New Roman"/>
                <w:u w:val="none"/>
                <w:sz w:val="20.5"/>
                <w:position w:val="4.18066406"/>
                <w:color w:val="000000"/>
                <w:noProof w:val="true"/>
                <w:spacing w:val="10"/>
                <w:w w:val="100"/>
              </w:rPr>
              <w:t>Desenho</w:t>
            </w:r>
          </w:p>
        </w:tc>
      </w:tr>
      <w:tr w:rsidR="00AD10A2" w:rsidTr="00CB73A4">
        <w:trPr>
          <w:trHeight w:hRule="exact" w:val="214"/>
        </w:trPr>
        <w:tc>
          <w:tcPr>
            <w:tcW w:w="239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5A76FB" w:rsidRDefault="005A76FB" w:rsidP="005A76FB">
            <w:pPr>
              <w:spacing w:line="214" w:lineRule="exact"/>
            </w:pPr>
          </w:p>
        </w:tc>
        <w:tc>
          <w:tcPr>
            <w:tcW w:w="704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00" w:lineRule="exact"/>
              <w:ind w:left="158" w:right="-239"/>
              <w:rPr/>
            </w:pPr>
            <w:r>
              <w:rPr w:spacing="0">
                <w:rFonts w:ascii="Times New Roman" w:hAnsi="Times New Roman" w:cs="Times New Roman"/>
                <w:u w:val="none"/>
                <w:sz w:val="20.5"/>
                <w:position w:val="2.32263184"/>
                <w:color w:val="000000"/>
                <w:noProof w:val="true"/>
                <w:spacing w:val="7"/>
                <w:w w:val="100"/>
              </w:rPr>
              <w:t>Geométrico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6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2.32263184"/>
                <w:color w:val="000000"/>
                <w:noProof w:val="true"/>
                <w:spacing w:val="7"/>
                <w:w w:val="100"/>
              </w:rPr>
              <w:t>no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7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2.78710938"/>
                <w:color w:val="000000"/>
                <w:noProof w:val="true"/>
                <w:spacing w:val="12"/>
                <w:w w:val="100"/>
              </w:rPr>
              <w:t>Ensino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170"/>
              </w:rPr>
              <w:t> </w:t>
            </w: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4"/>
                <w:w w:val="100"/>
              </w:rPr>
              <w:t>Fundamental;</w:t>
            </w:r>
          </w:p>
        </w:tc>
      </w:tr>
      <w:tr w:rsidR="00AD10A2" w:rsidTr="00CB73A4">
        <w:trPr>
          <w:trHeight w:hRule="exact" w:val="251"/>
        </w:trPr>
        <w:tc>
          <w:tcPr>
            <w:tcW w:w="239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5A76FB" w:rsidRDefault="005A76FB" w:rsidP="005A76FB">
            <w:pPr>
              <w:spacing w:before="0" w:after="0" w:line="195" w:lineRule="exact"/>
              <w:ind w:left="1877" w:right="-239"/>
              <w:rPr/>
            </w:pP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3"/>
                <w:w w:val="100"/>
              </w:rPr>
              <w:t>1.10.</w:t>
            </w:r>
          </w:p>
        </w:tc>
        <w:tc>
          <w:tcPr>
            <w:tcW w:w="704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23" w:lineRule="exact"/>
              <w:ind w:left="158" w:right="-239"/>
              <w:rPr/>
            </w:pPr>
            <w:r>
              <w:rPr w:spacing="0">
                <w:rFonts w:ascii="Times New Roman" w:hAnsi="Times New Roman" w:cs="Times New Roman"/>
                <w:u w:val="none"/>
                <w:sz w:val="20.5"/>
                <w:position w:val="2.78710938"/>
                <w:color w:val="000000"/>
                <w:noProof w:val="true"/>
                <w:spacing w:val="11"/>
                <w:w w:val="100"/>
              </w:rPr>
              <w:t>Discussão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7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3.25158691"/>
                <w:color w:val="000000"/>
                <w:noProof w:val="true"/>
                <w:spacing w:val="-8"/>
                <w:w w:val="100"/>
              </w:rPr>
              <w:t>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7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8"/>
                <w:w w:val="100"/>
              </w:rPr>
              <w:t>avaliação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8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3.71618652"/>
                <w:color w:val="000000"/>
                <w:noProof w:val="true"/>
                <w:spacing w:val="4"/>
                <w:w w:val="100"/>
              </w:rPr>
              <w:t>de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7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3.71618652"/>
                <w:color w:val="000000"/>
                <w:noProof w:val="true"/>
                <w:spacing w:val="15"/>
                <w:w w:val="100"/>
              </w:rPr>
              <w:t>aulas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7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3.71618652"/>
                <w:color w:val="000000"/>
                <w:noProof w:val="true"/>
                <w:spacing w:val="14"/>
                <w:w w:val="100"/>
              </w:rPr>
              <w:t>simuladas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7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6"/>
                <w:w w:val="100"/>
              </w:rPr>
              <w:t>apresentadas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70"/>
              </w:rPr>
              <w:t> </w:t>
            </w:r>
            <w:r>
              <w:rPr w:spacing="0"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3"/>
                <w:w w:val="100"/>
              </w:rPr>
              <w:t>pelo</w:t>
            </w:r>
            <w:r>
              <w:rPr w:spacing="0">
                <w:rFonts w:ascii="Calibri" w:hAnsi="Calibri" w:cs="Calibri"/>
                <w:u w:val="none"/>
                <w:sz w:val="20.5"/>
                <w:color w:val="000000"/>
                <w:noProof w:val="true"/>
                <w:spacing w:val="0"/>
                <w:w w:val="270"/>
              </w:rPr>
              <w:t> </w:t>
            </w:r>
            <w:r>
              <w:rPr>
                <w:rFonts w:ascii="Times New Roman" w:hAnsi="Times New Roman" w:cs="Times New Roman"/>
                <w:u w:val="none"/>
                <w:sz w:val="20.5"/>
                <w:position w:val="3.71618652"/>
                <w:color w:val="000000"/>
                <w:noProof w:val="true"/>
                <w:spacing w:val="10"/>
                <w:w w:val="100"/>
              </w:rPr>
              <w:t>aluno-</w:t>
            </w:r>
          </w:p>
        </w:tc>
      </w:tr>
      <w:tr w:rsidR="00AD10A2" w:rsidTr="00CB73A4">
        <w:trPr>
          <w:trHeight w:hRule="exact" w:val="451"/>
        </w:trPr>
        <w:tc>
          <w:tcPr>
            <w:tcW w:w="239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5A76FB" w:rsidRDefault="005A76FB" w:rsidP="005A76FB">
            <w:pPr>
              <w:spacing w:line="223" w:lineRule="exact"/>
            </w:pPr>
          </w:p>
        </w:tc>
        <w:tc>
          <w:tcPr>
            <w:tcW w:w="7042" w:type="dxa"/>
            <w:tcMar>
              <w:left w:w="0" w:type="dxa"/>
              <w:right w:w="0" w:type="dxa"/>
            </w:tcMar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195" w:lineRule="exact"/>
              <w:ind w:left="153" w:right="-239"/>
              <w:rPr/>
            </w:pPr>
            <w:r>
              <w:rPr>
                <w:rFonts w:ascii="Times New Roman" w:hAnsi="Times New Roman" w:cs="Times New Roman"/>
                <w:u w:val="none"/>
                <w:sz w:val="20.5"/>
                <w:position w:val="0"/>
                <w:color w:val="000000"/>
                <w:noProof w:val="true"/>
                <w:spacing w:val="10"/>
                <w:w w:val="100"/>
              </w:rPr>
              <w:t>mestre;</w:t>
            </w:r>
          </w:p>
        </w:tc>
      </w:tr>
    </w:tbl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="232" w:lineRule="exact"/>
        <w:ind w:left="743" w:firstLine="0"/>
        <w:jc w:val="left"/>
        <w:rPr/>
      </w:pPr>
      <w:r>
        <w:rPr>
          <w:noProof/>
        </w:rPr>
        <w:pict>
          <v:shape id="imagerId8" type="#_x0000_t75" style="position:absolute;margin-left:311pt;margin-top:762pt;width:53pt;height:34pt;z-index:-251657771;mso-position-horizontal-relative:page;mso-position-vertical-relative:page">
            <v:imagedata r:id="rId8" o:title=""/>
          </v:shape>
        </w:pict>
      </w:r>
      <w:r>
        <w:rPr>
          <w:noProof/>
        </w:rPr>
        <w:pict>
          <v:shape id="imagerId9" type="#_x0000_t75" style="position:absolute;margin-left:0pt;margin-top:0pt;width:581.342pt;height:818.71pt;z-index:-251657772;mso-position-horizontal-relative:page;mso-position-vertical-relative:page">
            <v:imagedata r:id="rId9" o:title=""/>
          </v:shape>
        </w:pict>
      </w:r>
      <w:r>
        <w:rPr>
          <w:noProof/>
        </w:rPr>
        <w:pict>
          <v:shapetype id="polygon0" coordsize="100,34746" o:spt="12" path="m 0,0 l 0,0,0,34746e">
            <v:stroke joinstyle="miter"/>
          </v:shapetype>
          <v:shape id="WS_polygon0" type="polygon0" style="position:absolute;left:0;text-align:left;margin-left:543.252pt;margin-top:122.4pt;width:1pt;height:347.458pt;z-index:-251657772;mso-position-horizontal-relative:page;mso-position-vertical-relative:page" strokecolor="#000000" strokeweight="1pt">
            <v:fill color="#000000"/>
          </v:shape>
        </w:pict>
      </w:r>
      <w:r>
        <w:rPr>
          <w:noProof/>
        </w:rPr>
        <w:pict>
          <v:shapetype id="polygon0" coordsize="100,5992" o:spt="12" path="m 0,0 l 0,0,0,5992e">
            <v:stroke joinstyle="miter"/>
          </v:shapetype>
          <v:shape id="WS_polygon0" type="polygon0" style="position:absolute;left:0;text-align:left;margin-left:147.716pt;margin-top:122.4pt;width:1pt;height:59.9226pt;z-index:-251657772;mso-position-horizontal-relative:page;mso-position-vertical-relative:page" strokecolor="#000000" strokeweight="1pt">
            <v:fill color="#000000"/>
          </v:shape>
        </w:pict>
      </w:r>
      <w:r>
        <w:rPr>
          <w:noProof/>
        </w:rPr>
        <w:pict>
          <v:shapetype id="polygon0" coordsize="47241,100" o:spt="12" path="m 0,0 l 0,0,47241,0e">
            <v:stroke joinstyle="miter"/>
          </v:shapetype>
          <v:shape id="WS_polygon0" type="polygon0" style="position:absolute;left:0;text-align:left;margin-left:71.5355pt;margin-top:122.632pt;width:472.413pt;height:1pt;z-index:0;mso-position-horizontal-relative:page;mso-position-vertical-relative:page" strokecolor="#000000" strokeweight="1pt">
            <v:fill color="#000000"/>
          </v:shape>
        </w:pict>
      </w:r>
      <w:r>
        <w:rPr>
          <w:noProof/>
        </w:rPr>
        <w:pict>
          <v:shapetype id="polygon0" coordsize="100,34746" o:spt="12" path="m 0,0 l 0,0,0,34746e">
            <v:stroke joinstyle="miter"/>
          </v:shapetype>
          <v:shape id="WS_polygon0" type="polygon0" style="position:absolute;left:0;text-align:left;margin-left:71.3032pt;margin-top:122.632pt;width:1pt;height:347.458pt;z-index:-251657772;mso-position-horizontal-relative:page;mso-position-vertical-relative:page" strokecolor="#000000" strokeweight="1pt">
            <v:fill color="#000000"/>
          </v:shape>
        </w:pict>
      </w:r>
      <w:r>
        <w:rPr>
          <w:noProof/>
        </w:rPr>
        <w:pict>
          <v:shapetype id="polygon0" coordsize="47265,100" o:spt="12" path="m 0,0 l 0,0,47265,0e">
            <v:stroke joinstyle="miter"/>
          </v:shapetype>
          <v:shape id="WS_polygon0" type="polygon0" style="position:absolute;left:0;text-align:left;margin-left:71.3032pt;margin-top:142.606pt;width:472.645pt;height:1pt;z-index:0;mso-position-horizontal-relative:page;mso-position-vertical-relative:page" strokecolor="#000000" strokeweight="1pt">
            <v:fill color="#000000"/>
          </v:shape>
        </w:pict>
      </w:r>
      <w:r>
        <w:rPr>
          <w:noProof/>
        </w:rPr>
        <w:pict>
          <v:shapetype id="polygon0" coordsize="47265,100" o:spt="12" path="m 0,0 l 0,0,47265,0e">
            <v:stroke joinstyle="miter"/>
          </v:shapetype>
          <v:shape id="WS_polygon0" type="polygon0" style="position:absolute;left:0;text-align:left;margin-left:71.3032pt;margin-top:162.348pt;width:472.645pt;height:1pt;z-index:0;mso-position-horizontal-relative:page;mso-position-vertical-relative:page" strokecolor="#000000" strokeweight="1pt">
            <v:fill color="#000000"/>
          </v:shape>
        </w:pict>
      </w:r>
      <w:r>
        <w:rPr>
          <w:noProof/>
        </w:rPr>
        <w:pict>
          <v:shapetype id="polygon0" coordsize="47265,100" o:spt="12" path="m 0,0 l 0,0,47265,0e">
            <v:stroke joinstyle="miter"/>
          </v:shapetype>
          <v:shape id="WS_polygon0" type="polygon0" style="position:absolute;left:0;text-align:left;margin-left:71.3032pt;margin-top:181.626pt;width:472.645pt;height:1pt;z-index:0;mso-position-horizontal-relative:page;mso-position-vertical-relative:page" strokecolor="#000000" strokeweight="1pt">
            <v:fill color="#000000"/>
          </v:shape>
        </w:pict>
      </w:r>
      <w:r>
        <w:rPr>
          <w:noProof/>
        </w:rPr>
        <w:pict>
          <v:shapetype id="polygon0" coordsize="100,2044" o:spt="12" path="m 0,0 l 0,0,0,2044e">
            <v:stroke joinstyle="miter"/>
          </v:shapetype>
          <v:shape id="WS_polygon0" type="polygon0" style="position:absolute;left:0;text-align:left;margin-left:453.6pt;margin-top:205.781pt;width:1pt;height:20.4387pt;z-index:-251657772;mso-position-horizontal-relative:page;mso-position-vertical-relative:page" strokecolor="#000000" strokeweight="1pt">
            <v:fill color="#000000"/>
          </v:shape>
        </w:pict>
      </w:r>
      <w:r>
        <w:rPr>
          <w:noProof/>
        </w:rPr>
        <w:pict>
          <v:shapetype id="polygon0" coordsize="47241,100" o:spt="12" path="m 0,0 l 0,0,47241,0e">
            <v:stroke joinstyle="miter"/>
          </v:shapetype>
          <v:shape id="WS_polygon0" type="polygon0" style="position:absolute;left:0;text-align:left;margin-left:71.3032pt;margin-top:206.245pt;width:472.413pt;height:1pt;z-index:0;mso-position-horizontal-relative:page;mso-position-vertical-relative:page" strokecolor="#000000" strokeweight="1pt">
            <v:fill color="#000000"/>
          </v:shape>
        </w:pict>
      </w:r>
      <w:r>
        <w:rPr>
          <w:noProof/>
        </w:rPr>
        <w:pict>
          <v:shapetype id="polygon0" coordsize="100,2067" o:spt="12" path="m 0,0 l 0,0,0,2067e">
            <v:stroke joinstyle="miter"/>
          </v:shapetype>
          <v:shape id="WS_polygon0" type="polygon0" style="position:absolute;left:0;text-align:left;margin-left:394.839pt;margin-top:225.755pt;width:1pt;height:20.671pt;z-index:-251657772;mso-position-horizontal-relative:page;mso-position-vertical-relative:page" strokecolor="#000000" strokeweight="1pt">
            <v:fill color="#000000"/>
          </v:shape>
        </w:pict>
      </w:r>
      <w:r>
        <w:rPr>
          <w:noProof/>
        </w:rPr>
        <w:pict>
          <v:shapetype id="polygon0" coordsize="100,2067" o:spt="12" path="m 0,0 l 0,0,0,2067e">
            <v:stroke joinstyle="miter"/>
          </v:shapetype>
          <v:shape id="WS_polygon0" type="polygon0" style="position:absolute;left:0;text-align:left;margin-left:216pt;margin-top:225.987pt;width:1pt;height:20.671pt;z-index:-251657772;mso-position-horizontal-relative:page;mso-position-vertical-relative:page" strokecolor="#000000" strokeweight="1pt">
            <v:fill color="#000000"/>
          </v:shape>
        </w:pict>
      </w:r>
      <w:r>
        <w:rPr>
          <w:noProof/>
        </w:rPr>
        <w:pict>
          <v:shapetype id="polygon0" coordsize="47265,100" o:spt="12" path="m 0,0 l 0,0,47265,0e">
            <v:stroke joinstyle="miter"/>
          </v:shapetype>
          <v:shape id="WS_polygon0" type="polygon0" style="position:absolute;left:0;text-align:left;margin-left:71.071pt;margin-top:226.219pt;width:472.645pt;height:1pt;z-index:0;mso-position-horizontal-relative:page;mso-position-vertical-relative:page" strokecolor="#000000" strokeweight="1pt">
            <v:fill color="#000000"/>
          </v:shape>
        </w:pict>
      </w:r>
      <w:r>
        <w:rPr>
          <w:noProof/>
        </w:rPr>
        <w:pict>
          <v:shapetype id="polygon0" coordsize="47265,100" o:spt="12" path="m 0,0 l 0,0,47265,0e">
            <v:stroke joinstyle="miter"/>
          </v:shapetype>
          <v:shape id="WS_polygon0" type="polygon0" style="position:absolute;left:0;text-align:left;margin-left:71.071pt;margin-top:246.194pt;width:472.645pt;height:1pt;z-index:0;mso-position-horizontal-relative:page;mso-position-vertical-relative:page" strokecolor="#000000" strokeweight="1pt">
            <v:fill color="#000000"/>
          </v:shape>
        </w:pict>
      </w:r>
      <w:r>
        <w:rPr>
          <w:noProof/>
        </w:rPr>
        <w:pict>
          <v:shapetype id="polygon0" coordsize="47265,100" o:spt="12" path="m 0,0 l 0,0,47265,0e">
            <v:stroke joinstyle="miter"/>
          </v:shapetype>
          <v:shape id="WS_polygon0" type="polygon0" style="position:absolute;left:0;text-align:left;margin-left:71.071pt;margin-top:264.774pt;width:472.645pt;height:1pt;z-index:0;mso-position-horizontal-relative:page;mso-position-vertical-relative:page" strokecolor="#000000" strokeweight="1pt">
            <v:fill color="#000000"/>
          </v:shape>
        </w:pict>
      </w:r>
      <w:r>
        <w:rPr>
          <w:noProof/>
        </w:rPr>
        <w:pict>
          <v:shapetype id="polygon0" coordsize="47265,100" o:spt="12" path="m 0,0 l 0,0,47265,0e">
            <v:stroke joinstyle="miter"/>
          </v:shapetype>
          <v:shape id="WS_polygon0" type="polygon0" style="position:absolute;left:0;text-align:left;margin-left:71.071pt;margin-top:288pt;width:472.645pt;height:1pt;z-index:0;mso-position-horizontal-relative:page;mso-position-vertical-relative:page" strokecolor="#000000" strokeweight="1pt">
            <v:fill color="#000000"/>
          </v:shape>
        </w:pict>
      </w:r>
      <w:r>
        <w:rPr>
          <w:noProof/>
        </w:rPr>
        <w:pict>
          <v:shapetype id="polygon0" coordsize="47288,100" o:spt="12" path="m 0,0 l 0,0,47288,0e">
            <v:stroke joinstyle="miter"/>
          </v:shapetype>
          <v:shape id="WS_polygon0" type="polygon0" style="position:absolute;left:0;text-align:left;margin-left:70.8387pt;margin-top:356.516pt;width:472.877pt;height:1pt;z-index:0;mso-position-horizontal-relative:page;mso-position-vertical-relative:page" strokecolor="#000000" strokeweight="1pt">
            <v:fill color="#000000"/>
          </v:shape>
        </w:pict>
      </w:r>
      <w:r>
        <w:rPr>
          <w:noProof/>
        </w:rPr>
        <w:pict>
          <v:shapetype id="polygon0" coordsize="47265,100" o:spt="12" path="m 0,0 l 0,0,47265,0e">
            <v:stroke joinstyle="miter"/>
          </v:shapetype>
          <v:shape id="WS_polygon0" type="polygon0" style="position:absolute;left:0;text-align:left;margin-left:70.8387pt;margin-top:384.619pt;width:472.645pt;height:1pt;z-index:0;mso-position-horizontal-relative:page;mso-position-vertical-relative:page" strokecolor="#000000" strokeweight="1pt">
            <v:fill color="#000000"/>
          </v:shape>
        </w:pict>
      </w:r>
      <w:r>
        <w:rPr>
          <w:noProof/>
        </w:rPr>
        <w:pict>
          <v:shapetype id="polygon0" coordsize="47241,100" o:spt="12" path="m 0,0 l 0,0,47241,0e">
            <v:stroke joinstyle="miter"/>
          </v:shapetype>
          <v:shape id="WS_polygon0" type="polygon0" style="position:absolute;left:0;text-align:left;margin-left:70.8387pt;margin-top:469.626pt;width:472.413pt;height:1pt;z-index:0;mso-position-horizontal-relative:page;mso-position-vertical-relative:page" strokecolor="#000000" strokeweight="1pt">
            <v:fill color="#000000"/>
          </v:shape>
        </w:pict>
      </w:r>
      <w:r>
        <w:rPr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-2"/>
          <w:w w:val="100"/>
        </w:rPr>
        <w:t>Curso:</w:t>
      </w:r>
    </w:p>
    <w:p w:rsidR="005A76FB" w:rsidRDefault="005A76FB" w:rsidP="005A76FB">
      <w:pPr>
        <w:spacing w:before="0" w:after="0" w:lineRule="exact" w:line="240"/>
        <w:ind w:left="743" w:firstLine="0"/>
        <w:rPr/>
      </w:pPr>
    </w:p>
    <w:p w:rsidR="005A76FB" w:rsidRDefault="005A76FB" w:rsidP="005A76FB">
      <w:pPr>
        <w:spacing w:before="0" w:after="0" w:line="192" w:lineRule="exact"/>
        <w:ind w:firstLine="0" w:left="743"/>
        <w:jc w:val="left"/>
        <w:rPr/>
      </w:pPr>
      <w:r>
        <w:rPr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1"/>
          <w:w w:val="100"/>
        </w:rPr>
        <w:t>Departamento:</w:t>
      </w:r>
    </w:p>
    <w:p w:rsidR="005A76FB" w:rsidRDefault="005A76FB" w:rsidP="005A76FB">
      <w:pPr>
        <w:spacing w:before="0" w:after="0" w:line="353" w:lineRule="exact"/>
        <w:ind w:firstLine="0" w:left="743"/>
        <w:jc w:val="left"/>
        <w:rPr/>
      </w:pPr>
      <w:r>
        <w:rPr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-3"/>
          <w:w w:val="100"/>
        </w:rPr>
        <w:t>Centro:</w:t>
      </w:r>
    </w:p>
    <w:p w:rsidR="005A76FB" w:rsidRDefault="005A76FB" w:rsidP="005A76FB">
      <w:pPr>
        <w:spacing w:before="0" w:after="0" w:line="227" w:lineRule="exact"/>
        <w:ind w:firstLine="138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 w:spacing="0">
          <w:rFonts w:ascii="Times New Roman" w:hAnsi="Times New Roman" w:cs="Times New Roman"/>
          <w:b/>
          <w:u w:val="none"/>
          <w:sz w:val="22.5"/>
          <w:position w:val="0"/>
          <w:color w:val="000000"/>
          <w:w w:val="95"/>
          <w:noProof w:val="true"/>
          <w:spacing w:val="2"/>
        </w:rPr>
        <w:t>UNIVERSIDADE</w:t>
      </w:r>
      <w:r>
        <w:rPr>
          <w:rFonts w:ascii="Calibri" w:hAnsi="Calibri" w:cs="Calibri"/>
          <w:b/>
          <w:u w:val="none"/>
          <w:sz w:val="22.5"/>
          <w:color w:val="000000"/>
          <w:noProof w:val="true"/>
          <w:spacing w:val="0"/>
          <w:w w:val="155"/>
        </w:rPr>
        <w:t> </w:t>
      </w:r>
      <w:r w:rsidRPr="00B3349A">
        <w:rPr w:spacing="0"/>
        <w:lastRenderedPageBreak/>
        <w:t/>
      </w:r>
      <w:r>
        <w:rPr w:spacing="0">
          <w:rFonts w:ascii="Times New Roman" w:hAnsi="Times New Roman" w:cs="Times New Roman"/>
          <w:b/>
          <w:u w:val="none"/>
          <w:sz w:val="22.5"/>
          <w:position w:val="0"/>
          <w:color w:val="000000"/>
          <w:w w:val="95"/>
          <w:noProof w:val="true"/>
          <w:spacing w:val="2"/>
        </w:rPr>
        <w:t>ESTADUAL</w:t>
      </w:r>
      <w:r>
        <w:rPr>
          <w:rFonts w:ascii="Calibri" w:hAnsi="Calibri" w:cs="Calibri"/>
          <w:b/>
          <w:u w:val="none"/>
          <w:sz w:val="22.5"/>
          <w:color w:val="000000"/>
          <w:noProof w:val="true"/>
          <w:spacing w:val="0"/>
          <w:w w:val="155"/>
        </w:rPr>
        <w:t> </w:t>
      </w:r>
      <w:r w:rsidRPr="00B3349A">
        <w:rPr w:spacing="0"/>
        <w:lastRenderedPageBreak/>
        <w:t/>
      </w:r>
      <w:r>
        <w:rPr w:spacing="0">
          <w:rFonts w:ascii="Times New Roman" w:hAnsi="Times New Roman" w:cs="Times New Roman"/>
          <w:b/>
          <w:u w:val="none"/>
          <w:sz w:val="22.5"/>
          <w:position w:val="0"/>
          <w:color w:val="000000"/>
          <w:w w:val="95"/>
          <w:noProof w:val="true"/>
          <w:spacing w:val="-6"/>
        </w:rPr>
        <w:t>DE</w:t>
      </w:r>
      <w:r>
        <w:rPr>
          <w:rFonts w:ascii="Calibri" w:hAnsi="Calibri" w:cs="Calibri"/>
          <w:b/>
          <w:u w:val="none"/>
          <w:sz w:val="22.5"/>
          <w:color w:val="000000"/>
          <w:noProof w:val="true"/>
          <w:spacing w:val="0"/>
          <w:w w:val="155"/>
        </w:rPr>
        <w:t> </w:t>
      </w:r>
      <w:r w:rsidRPr="00B3349A">
        <w:rPr w:spacing="0"/>
        <w:lastRenderedPageBreak/>
        <w:t/>
      </w:r>
      <w:r>
        <w:rPr>
          <w:rFonts w:ascii="Times New Roman" w:hAnsi="Times New Roman" w:cs="Times New Roman"/>
          <w:b/>
          <w:u w:val="none"/>
          <w:sz w:val="22.5"/>
          <w:position w:val="0"/>
          <w:color w:val="000000"/>
          <w:w w:val="95"/>
          <w:noProof w:val="true"/>
          <w:spacing w:val="2"/>
        </w:rPr>
        <w:t>MARINGA</w:t>
      </w:r>
    </w:p>
    <w:p w:rsidR="005A76FB" w:rsidRDefault="005A76FB" w:rsidP="005A76FB">
      <w:pPr>
        <w:spacing w:before="0" w:after="0" w:line="265" w:lineRule="exact"/>
        <w:ind w:firstLine="2197"/>
        <w:jc w:val="left"/>
        <w:rPr/>
      </w:pPr>
      <w:r w:rsidRPr="00B3349A">
        <w:rPr/>
        <w:lastRenderedPageBreak/>
        <w:t/>
      </w:r>
      <w:r>
        <w:rPr w:spacing="0">
          <w:rFonts w:ascii="Times New Roman" w:hAnsi="Times New Roman" w:cs="Times New Roman"/>
          <w:b/>
          <w:u w:val="none"/>
          <w:sz w:val="22.5"/>
          <w:position w:val="0"/>
          <w:color w:val="000000"/>
          <w:w w:val="95"/>
          <w:noProof w:val="true"/>
          <w:spacing w:val="3"/>
        </w:rPr>
        <w:t>PRÔ-REITORIA</w:t>
      </w:r>
      <w:r>
        <w:rPr>
          <w:rFonts w:ascii="Calibri" w:hAnsi="Calibri" w:cs="Calibri"/>
          <w:b/>
          <w:u w:val="none"/>
          <w:sz w:val="22.5"/>
          <w:color w:val="000000"/>
          <w:noProof w:val="true"/>
          <w:spacing w:val="17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Times New Roman" w:hAnsi="Times New Roman" w:cs="Times New Roman"/>
          <w:b/>
          <w:u w:val="none"/>
          <w:sz w:val="22.5"/>
          <w:position w:val="0"/>
          <w:color w:val="000000"/>
          <w:w w:val="95"/>
          <w:noProof w:val="true"/>
          <w:spacing w:val="-6"/>
        </w:rPr>
        <w:t>DE</w:t>
      </w:r>
      <w:r>
        <w:rPr>
          <w:rFonts w:ascii="Calibri" w:hAnsi="Calibri" w:cs="Calibri"/>
          <w:b/>
          <w:u w:val="none"/>
          <w:sz w:val="22.5"/>
          <w:color w:val="000000"/>
          <w:noProof w:val="true"/>
          <w:spacing w:val="0"/>
          <w:w w:val="155"/>
        </w:rPr>
        <w:t> </w:t>
      </w:r>
      <w:r w:rsidRPr="00B3349A">
        <w:rPr w:spacing="0"/>
        <w:lastRenderedPageBreak/>
        <w:t/>
      </w:r>
      <w:r>
        <w:rPr>
          <w:rFonts w:ascii="Times New Roman" w:hAnsi="Times New Roman" w:cs="Times New Roman"/>
          <w:b/>
          <w:u w:val="none"/>
          <w:sz w:val="22.5"/>
          <w:position w:val="0"/>
          <w:color w:val="000000"/>
          <w:w w:val="95"/>
          <w:noProof w:val="true"/>
          <w:spacing w:val="0"/>
        </w:rPr>
        <w:t>ENSINO</w:t>
      </w:r>
    </w:p>
    <w:p w:rsidR="005A76FB" w:rsidRDefault="005A76FB" w:rsidP="005A76FB">
      <w:pPr>
        <w:spacing w:before="0" w:after="0" w:lineRule="exact" w:line="240"/>
        <w:ind w:firstLine="2197"/>
        <w:rPr/>
      </w:pPr>
    </w:p>
    <w:p w:rsidR="005A76FB" w:rsidRDefault="005A76FB" w:rsidP="005A76FB">
      <w:pPr>
        <w:spacing w:before="0" w:after="0" w:line="359" w:lineRule="exact"/>
        <w:ind w:firstLine="1459"/>
        <w:jc w:val="left"/>
        <w:rPr/>
      </w:pPr>
      <w:r w:rsidRPr="00B3349A">
        <w:rPr/>
        <w:lastRenderedPageBreak/>
        <w:t/>
      </w:r>
      <w:r>
        <w:rPr w:spacing="0">
          <w:rFonts w:ascii="Times New Roman" w:hAnsi="Times New Roman" w:cs="Times New Roman"/>
          <w:b/>
          <w:u w:val="none"/>
          <w:sz w:val="23.5"/>
          <w:position w:val="0"/>
          <w:color w:val="000000"/>
          <w:w w:val="95"/>
          <w:noProof w:val="true"/>
          <w:spacing w:val="1"/>
        </w:rPr>
        <w:t>PROGRAMA</w:t>
      </w:r>
      <w:r>
        <w:rPr>
          <w:rFonts w:ascii="Calibri" w:hAnsi="Calibri" w:cs="Calibri"/>
          <w:b/>
          <w:u w:val="none"/>
          <w:sz w:val="23.5"/>
          <w:color w:val="000000"/>
          <w:noProof w:val="true"/>
          <w:spacing w:val="0"/>
          <w:w w:val="174"/>
        </w:rPr>
        <w:t> </w:t>
      </w:r>
      <w:r w:rsidRPr="00B3349A">
        <w:rPr w:spacing="0"/>
        <w:lastRenderedPageBreak/>
        <w:t/>
      </w:r>
      <w:r>
        <w:rPr w:spacing="0">
          <w:rFonts w:ascii="Times New Roman" w:hAnsi="Times New Roman" w:cs="Times New Roman"/>
          <w:b/>
          <w:u w:val="none"/>
          <w:sz w:val="23.5"/>
          <w:position w:val="0"/>
          <w:color w:val="000000"/>
          <w:w w:val="95"/>
          <w:noProof w:val="true"/>
          <w:spacing w:val="5"/>
        </w:rPr>
        <w:t>DE</w:t>
      </w:r>
      <w:r>
        <w:rPr>
          <w:rFonts w:ascii="Calibri" w:hAnsi="Calibri" w:cs="Calibri"/>
          <w:b/>
          <w:u w:val="none"/>
          <w:sz w:val="23.5"/>
          <w:color w:val="000000"/>
          <w:noProof w:val="true"/>
          <w:spacing w:val="0"/>
          <w:w w:val="166"/>
        </w:rPr>
        <w:t> </w:t>
      </w:r>
      <w:r w:rsidRPr="00B3349A">
        <w:rPr w:spacing="0"/>
        <w:lastRenderedPageBreak/>
        <w:t/>
      </w:r>
      <w:r>
        <w:rPr>
          <w:rFonts w:ascii="Times New Roman" w:hAnsi="Times New Roman" w:cs="Times New Roman"/>
          <w:b/>
          <w:u w:val="none"/>
          <w:sz w:val="23.5"/>
          <w:position w:val="0"/>
          <w:color w:val="000000"/>
          <w:w w:val="95"/>
          <w:noProof w:val="true"/>
          <w:spacing w:val="2"/>
        </w:rPr>
        <w:t>DISCIPLINA</w:t>
      </w:r>
    </w:p>
    <w:p w:rsidR="005A76FB" w:rsidRDefault="005A76FB" w:rsidP="005A76FB">
      <w:pPr>
        <w:spacing w:before="0" w:after="0" w:lineRule="exact" w:line="240"/>
        <w:ind w:firstLine="1459"/>
        <w:rPr/>
      </w:pPr>
    </w:p>
    <w:p w:rsidR="005A76FB" w:rsidRDefault="005A76FB" w:rsidP="005A76FB">
      <w:pPr>
        <w:spacing w:before="0" w:after="0" w:line="33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22"/>
          <w:w w:val="100"/>
        </w:rPr>
        <w:t>Matemática</w:t>
      </w: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="15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22"/>
          <w:w w:val="100"/>
        </w:rPr>
        <w:t>Matemática</w:t>
      </w: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="150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20"/>
          <w:w w:val="100"/>
        </w:rPr>
        <w:t>Centro</w:t>
      </w:r>
      <w:r>
        <w:rPr>
          <w:rFonts w:ascii="Calibri" w:hAnsi="Calibri" w:cs="Calibri"/>
          <w:u w:val="none"/>
          <w:sz w:val="20.5"/>
          <w:color w:val="000000"/>
          <w:noProof w:val="true"/>
          <w:spacing w:val="0"/>
          <w:w w:val="190"/>
        </w:rPr>
        <w:t> </w:t>
      </w:r>
      <w:r w:rsidRPr="00B3349A">
        <w:rPr w:spacing="0"/>
        <w:lastRenderedPageBreak/>
        <w:t/>
      </w: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11"/>
          <w:w w:val="100"/>
        </w:rPr>
        <w:t>de</w:t>
      </w:r>
      <w:r>
        <w:rPr>
          <w:rFonts w:ascii="Calibri" w:hAnsi="Calibri" w:cs="Calibri"/>
          <w:u w:val="none"/>
          <w:sz w:val="20.5"/>
          <w:color w:val="000000"/>
          <w:noProof w:val="true"/>
          <w:spacing w:val="0"/>
          <w:w w:val="190"/>
        </w:rPr>
        <w:t> </w:t>
      </w:r>
      <w:r w:rsidRPr="00B3349A">
        <w:rPr w:spacing="0"/>
        <w:lastRenderedPageBreak/>
        <w:t/>
      </w: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18"/>
          <w:w w:val="100"/>
        </w:rPr>
        <w:t>Ciências</w:t>
      </w:r>
      <w:r>
        <w:rPr>
          <w:rFonts w:ascii="Calibri" w:hAnsi="Calibri" w:cs="Calibri"/>
          <w:u w:val="none"/>
          <w:sz w:val="20.5"/>
          <w:color w:val="000000"/>
          <w:noProof w:val="true"/>
          <w:spacing w:val="0"/>
          <w:w w:val="180"/>
        </w:rPr>
        <w:t> </w:t>
      </w:r>
      <w:r w:rsidRPr="00B3349A">
        <w:rPr w:spacing="0"/>
        <w:lastRenderedPageBreak/>
        <w:t/>
      </w:r>
      <w:r>
        <w:rPr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24"/>
          <w:w w:val="100"/>
        </w:rPr>
        <w:t>Exatas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627" w:h="16375"/>
          <w:pgMar w:top="1055" w:right="407" w:bottom="815" w:left="767" w:header="0" w:footer="0" w:gutter="0"/>
          <w:cols w:num="2" w:equalWidth="0">
            <w:col w:w="2266" w:space="0"/>
            <w:col w:w="8187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93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627" w:h="16375"/>
          <w:pgMar w:top="1055" w:right="407" w:bottom="815" w:left="767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="392" w:lineRule="exact"/>
        <w:ind w:firstLine="0" w:left="738"/>
        <w:jc w:val="left"/>
        <w:rPr/>
      </w:pPr>
      <w:r>
        <w:rPr w:spacing="0">
          <w:rFonts w:ascii="Times New Roman" w:hAnsi="Times New Roman" w:cs="Times New Roman"/>
          <w:u w:val="none"/>
          <w:sz w:val="20.5"/>
          <w:position w:val="3.71615601"/>
          <w:color w:val="000000"/>
          <w:noProof w:val="true"/>
          <w:spacing w:val="-10"/>
          <w:w w:val="100"/>
        </w:rPr>
        <w:t>Nome: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8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0"/>
          <w:w w:val="100"/>
        </w:rPr>
        <w:t>Estágio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6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0"/>
          <w:w w:val="100"/>
        </w:rPr>
        <w:t>Supervisionado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22"/>
          <w:w w:val="100"/>
        </w:rPr>
        <w:t> </w:t>
      </w:r>
      <w:r>
        <w:rPr>
          <w:rFonts w:ascii="Times New Roman" w:hAnsi="Times New Roman" w:cs="Times New Roman"/>
          <w:u w:val="none"/>
          <w:sz w:val="20.5"/>
          <w:position w:val="4.18066406"/>
          <w:color w:val="000000"/>
          <w:noProof w:val="true"/>
          <w:spacing w:val="-22"/>
          <w:w w:val="100"/>
        </w:rPr>
        <w:t>I</w:t>
      </w:r>
    </w:p>
    <w:p w:rsidR="005A76FB" w:rsidRDefault="005A76FB" w:rsidP="005A76FB">
      <w:pPr>
        <w:spacing w:before="0" w:after="0" w:line="399" w:lineRule="exact"/>
        <w:ind w:firstLine="0" w:left="738"/>
        <w:jc w:val="left"/>
        <w:rPr/>
      </w:pP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0"/>
          <w:w w:val="100"/>
        </w:rPr>
        <w:t>Carga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22"/>
          <w:w w:val="10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71612549"/>
          <w:color w:val="000000"/>
          <w:noProof w:val="true"/>
          <w:spacing w:val="-1"/>
          <w:w w:val="100"/>
        </w:rPr>
        <w:t>Horária: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00"/>
        </w:rPr>
        <w:t> </w:t>
      </w:r>
      <w:r>
        <w:rPr>
          <w:rFonts w:ascii="Times New Roman" w:hAnsi="Times New Roman" w:cs="Times New Roman"/>
          <w:u w:val="none"/>
          <w:sz w:val="20.5"/>
          <w:position w:val="3.71612549"/>
          <w:color w:val="000000"/>
          <w:noProof w:val="true"/>
          <w:spacing w:val="-9"/>
          <w:w w:val="100"/>
        </w:rPr>
        <w:t>136</w:t>
      </w:r>
    </w:p>
    <w:p w:rsidR="005A76FB" w:rsidRDefault="005A76FB" w:rsidP="005A76FB">
      <w:pPr>
        <w:spacing w:before="0" w:after="0" w:line="153" w:lineRule="exact"/>
        <w:ind w:firstLine="163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 w:spacing="0">
          <w:rFonts w:ascii="Times New Roman" w:hAnsi="Times New Roman" w:cs="Times New Roman"/>
          <w:b/>
          <w:u w:val="none"/>
          <w:sz w:val="21.5"/>
          <w:position w:val="0"/>
          <w:color w:val="000000"/>
          <w:w w:val="95"/>
          <w:noProof w:val="true"/>
          <w:spacing w:val="3"/>
        </w:rPr>
        <w:t>COMPONENTE</w:t>
      </w:r>
      <w:r>
        <w:rPr>
          <w:rFonts w:ascii="Calibri" w:hAnsi="Calibri" w:cs="Calibri"/>
          <w:b/>
          <w:u w:val="none"/>
          <w:sz w:val="21.5"/>
          <w:color w:val="000000"/>
          <w:noProof w:val="true"/>
          <w:spacing w:val="0"/>
          <w:w w:val="172"/>
        </w:rPr>
        <w:t> </w:t>
      </w:r>
      <w:r w:rsidRPr="00B3349A">
        <w:rPr w:spacing="0"/>
        <w:lastRenderedPageBreak/>
        <w:t/>
      </w:r>
      <w:r>
        <w:rPr>
          <w:rFonts w:ascii="Times New Roman" w:hAnsi="Times New Roman" w:cs="Times New Roman"/>
          <w:b/>
          <w:u w:val="none"/>
          <w:sz w:val="21.5"/>
          <w:position w:val="0"/>
          <w:color w:val="000000"/>
          <w:w w:val="95"/>
          <w:noProof w:val="true"/>
          <w:spacing w:val="1"/>
        </w:rPr>
        <w:t>CURRICULAR</w:t>
      </w:r>
    </w:p>
    <w:p w:rsidR="005A76FB" w:rsidRDefault="005A76FB" w:rsidP="005A76FB">
      <w:pPr>
        <w:spacing w:before="0" w:after="0" w:lineRule="exact" w:line="240"/>
        <w:ind w:firstLine="163"/>
        <w:rPr/>
      </w:pPr>
    </w:p>
    <w:p w:rsidR="005A76FB" w:rsidRDefault="005A76FB" w:rsidP="005A76FB">
      <w:pPr>
        <w:spacing w:before="0" w:after="0" w:lineRule="exact" w:line="240"/>
        <w:ind w:firstLine="163"/>
        <w:rPr/>
      </w:pPr>
    </w:p>
    <w:p w:rsidR="005A76FB" w:rsidRDefault="005A76FB" w:rsidP="005A76FB">
      <w:pPr>
        <w:spacing w:before="0" w:after="0" w:line="356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-2"/>
          <w:w w:val="100"/>
        </w:rPr>
        <w:t>Periodicidade:</w:t>
      </w:r>
      <w:r>
        <w:rPr>
          <w:rFonts w:ascii="Calibri" w:hAnsi="Calibri" w:cs="Calibri"/>
          <w:u w:val="none"/>
          <w:sz w:val="20.5"/>
          <w:color w:val="000000"/>
          <w:noProof w:val="true"/>
          <w:spacing w:val="0"/>
          <w:w w:val="310"/>
        </w:rPr>
        <w:t> </w:t>
      </w:r>
      <w:r w:rsidRPr="00B3349A">
        <w:rPr w:spacing="0"/>
        <w:lastRenderedPageBreak/>
        <w:t/>
      </w:r>
      <w:r>
        <w:rPr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2"/>
          <w:w w:val="100"/>
        </w:rPr>
        <w:t>Semestral</w:t>
      </w:r>
    </w:p>
    <w:p w:rsidR="005A76FB" w:rsidRDefault="005A76FB" w:rsidP="005A76FB">
      <w:pPr>
        <w:spacing w:before="0" w:after="0" w:line="293" w:lineRule="exact"/>
        <w:ind w:firstLine="1867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0"/>
          <w:w w:val="149"/>
        </w:rPr>
        <w:t>TOL</w:t>
      </w:r>
    </w:p>
    <w:p w:rsidR="005A76FB" w:rsidRDefault="005A76FB" w:rsidP="005A76FB">
      <w:pPr>
        <w:spacing w:before="0" w:after="0" w:line="344" w:lineRule="exact"/>
        <w:ind w:firstLine="1185"/>
        <w:jc w:val="left"/>
        <w:rPr/>
      </w:pPr>
      <w:r w:rsidRPr="00B3349A">
        <w:rPr/>
        <w:lastRenderedPageBreak/>
        <w:t/>
      </w: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-8"/>
          <w:w w:val="100"/>
        </w:rPr>
        <w:t>Código:</w:t>
      </w:r>
      <w:r>
        <w:rPr>
          <w:rFonts w:ascii="Calibri" w:hAnsi="Calibri" w:cs="Calibri"/>
          <w:u w:val="none"/>
          <w:sz w:val="20.5"/>
          <w:color w:val="000000"/>
          <w:noProof w:val="true"/>
          <w:spacing w:val="0"/>
          <w:w w:val="220"/>
        </w:rPr>
        <w:t> </w:t>
      </w:r>
      <w:r w:rsidRPr="00B3349A">
        <w:rPr w:spacing="0"/>
        <w:lastRenderedPageBreak/>
        <w:t/>
      </w:r>
      <w:r>
        <w:rPr>
          <w:rFonts w:ascii="Times New Roman" w:hAnsi="Times New Roman" w:cs="Times New Roman"/>
          <w:u w:val="none"/>
          <w:sz w:val="20.5"/>
          <w:position w:val="3.25161743"/>
          <w:color w:val="000000"/>
          <w:noProof w:val="true"/>
          <w:spacing w:val="21"/>
          <w:w w:val="100"/>
        </w:rPr>
        <w:t>2886</w:t>
      </w:r>
    </w:p>
    <w:p w:rsidR="005A76FB" w:rsidRDefault="005A76FB" w:rsidP="005A76FB">
      <w:pPr>
        <w:spacing w:before="0" w:after="0" w:line="381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Times New Roman" w:hAnsi="Times New Roman" w:cs="Times New Roman"/>
          <w:u w:val="none"/>
          <w:sz w:val="20.5"/>
          <w:position w:val="3.25161743"/>
          <w:color w:val="000000"/>
          <w:noProof w:val="true"/>
          <w:spacing w:val="-11"/>
          <w:w w:val="100"/>
        </w:rPr>
        <w:t>Ano</w:t>
      </w:r>
      <w:r>
        <w:rPr>
          <w:rFonts w:ascii="Calibri" w:hAnsi="Calibri" w:cs="Calibri"/>
          <w:u w:val="none"/>
          <w:sz w:val="20.5"/>
          <w:color w:val="000000"/>
          <w:noProof w:val="true"/>
          <w:spacing w:val="2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Times New Roman" w:hAnsi="Times New Roman" w:cs="Times New Roman"/>
          <w:u w:val="none"/>
          <w:sz w:val="20.5"/>
          <w:position w:val="3.25161743"/>
          <w:color w:val="000000"/>
          <w:noProof w:val="true"/>
          <w:spacing w:val="-4"/>
          <w:w w:val="100"/>
        </w:rPr>
        <w:t>de</w:t>
      </w:r>
      <w:r>
        <w:rPr>
          <w:rFonts w:ascii="Calibri" w:hAnsi="Calibri" w:cs="Calibri"/>
          <w:u w:val="none"/>
          <w:sz w:val="20.5"/>
          <w:color w:val="000000"/>
          <w:noProof w:val="true"/>
          <w:spacing w:val="0"/>
          <w:w w:val="160"/>
        </w:rPr>
        <w:t> </w:t>
      </w:r>
      <w:r w:rsidRPr="00B3349A">
        <w:rPr w:spacing="0"/>
        <w:lastRenderedPageBreak/>
        <w:t/>
      </w: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1"/>
          <w:w w:val="100"/>
        </w:rPr>
        <w:t>Implantação:</w:t>
      </w:r>
      <w:r>
        <w:rPr>
          <w:rFonts w:ascii="Calibri" w:hAnsi="Calibri" w:cs="Calibri"/>
          <w:u w:val="none"/>
          <w:sz w:val="20.5"/>
          <w:color w:val="000000"/>
          <w:noProof w:val="true"/>
          <w:spacing w:val="0"/>
          <w:w w:val="170"/>
        </w:rPr>
        <w:t> </w:t>
      </w:r>
      <w:r w:rsidRPr="00B3349A">
        <w:rPr w:spacing="0"/>
        <w:lastRenderedPageBreak/>
        <w:t/>
      </w:r>
      <w:r>
        <w:rPr>
          <w:rFonts w:ascii="Times New Roman" w:hAnsi="Times New Roman" w:cs="Times New Roman"/>
          <w:u w:val="none"/>
          <w:sz w:val="20.5"/>
          <w:position w:val="3.25161743"/>
          <w:color w:val="000000"/>
          <w:noProof w:val="true"/>
          <w:spacing w:val="0"/>
          <w:w w:val="100"/>
        </w:rPr>
        <w:t>2009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627" w:h="16375"/>
          <w:pgMar w:top="1055" w:right="407" w:bottom="815" w:left="767" w:header="0" w:footer="0" w:gutter="0"/>
          <w:cols w:num="3" w:equalWidth="0">
            <w:col w:w="3632" w:space="0"/>
            <w:col w:w="3567" w:space="0"/>
            <w:col w:w="3254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Rule="exact" w:line="280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627" w:h="16375"/>
          <w:pgMar w:top="1055" w:right="407" w:bottom="815" w:left="767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139" w:lineRule="exact"/>
        <w:ind w:firstLine="33" w:left="729"/>
        <w:jc w:val="left"/>
        <w:rPr/>
      </w:pP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-15"/>
          <w:w w:val="100"/>
        </w:rPr>
        <w:t>1.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00"/>
        </w:rPr>
        <w:t> </w:t>
      </w:r>
      <w:r>
        <w:rPr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-2"/>
          <w:w w:val="100"/>
        </w:rPr>
        <w:t>EMENTA</w:t>
      </w:r>
    </w:p>
    <w:p w:rsidR="005A76FB" w:rsidRDefault="005A76FB" w:rsidP="005A76FB">
      <w:pPr>
        <w:spacing w:before="0" w:after="0" w:lineRule="exact" w:line="240"/>
        <w:ind w:firstLine="33" w:left="729"/>
        <w:rPr/>
      </w:pPr>
    </w:p>
    <w:p w:rsidR="005A76FB" w:rsidRDefault="005A76FB" w:rsidP="005A76FB">
      <w:pPr>
        <w:spacing w:before="0" w:after="0" w:line="257" w:lineRule="exact"/>
        <w:ind w:firstLine="60" w:left="729"/>
        <w:jc w:val="left"/>
        <w:rPr/>
      </w:pPr>
      <w:r>
        <w:rPr w:spacing="0">
          <w:rFonts w:ascii="Times New Roman" w:hAnsi="Times New Roman" w:cs="Times New Roman"/>
          <w:u w:val="none"/>
          <w:sz w:val="20.5"/>
          <w:position w:val="3.25164795"/>
          <w:color w:val="000000"/>
          <w:noProof w:val="true"/>
          <w:spacing w:val="-18"/>
          <w:w w:val="100"/>
        </w:rPr>
        <w:t>A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0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12"/>
          <w:w w:val="100"/>
        </w:rPr>
        <w:t>situação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9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25164795"/>
          <w:color w:val="000000"/>
          <w:noProof w:val="true"/>
          <w:spacing w:val="5"/>
          <w:w w:val="100"/>
        </w:rPr>
        <w:t>do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9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25164795"/>
          <w:color w:val="000000"/>
          <w:noProof w:val="true"/>
          <w:spacing w:val="11"/>
          <w:w w:val="100"/>
        </w:rPr>
        <w:t>ensino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0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25164795"/>
          <w:color w:val="000000"/>
          <w:noProof w:val="true"/>
          <w:spacing w:val="4"/>
          <w:w w:val="100"/>
        </w:rPr>
        <w:t>de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1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25164795"/>
          <w:color w:val="000000"/>
          <w:noProof w:val="true"/>
          <w:spacing w:val="10"/>
          <w:w w:val="100"/>
        </w:rPr>
        <w:t>Matemática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8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71612549"/>
          <w:color w:val="000000"/>
          <w:noProof w:val="true"/>
          <w:spacing w:val="18"/>
          <w:w w:val="100"/>
        </w:rPr>
        <w:t>na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8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71612549"/>
          <w:color w:val="000000"/>
          <w:noProof w:val="true"/>
          <w:spacing w:val="11"/>
          <w:w w:val="100"/>
        </w:rPr>
        <w:t>realidade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0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71612549"/>
          <w:color w:val="000000"/>
          <w:noProof w:val="true"/>
          <w:spacing w:val="7"/>
          <w:w w:val="100"/>
        </w:rPr>
        <w:t>escolar.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3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6"/>
          <w:w w:val="100"/>
        </w:rPr>
        <w:t>Relação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9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4.18066406"/>
          <w:color w:val="000000"/>
          <w:noProof w:val="true"/>
          <w:spacing w:val="12"/>
          <w:w w:val="100"/>
        </w:rPr>
        <w:t>entre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9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4.18066406"/>
          <w:color w:val="000000"/>
          <w:noProof w:val="true"/>
          <w:spacing w:val="-10"/>
          <w:w w:val="100"/>
        </w:rPr>
        <w:t>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9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71612549"/>
          <w:color w:val="000000"/>
          <w:noProof w:val="true"/>
          <w:spacing w:val="13"/>
          <w:w w:val="100"/>
        </w:rPr>
        <w:t>conteúdo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90"/>
        </w:rPr>
        <w:t> </w:t>
      </w:r>
      <w:r>
        <w:rPr>
          <w:rFonts w:ascii="Times New Roman" w:hAnsi="Times New Roman" w:cs="Times New Roman"/>
          <w:u w:val="none"/>
          <w:sz w:val="20.5"/>
          <w:position w:val="3.25164795"/>
          <w:color w:val="000000"/>
          <w:noProof w:val="true"/>
          <w:spacing w:val="12"/>
          <w:w w:val="100"/>
        </w:rPr>
        <w:t>matemático</w:t>
      </w:r>
    </w:p>
    <w:p w:rsidR="005A76FB" w:rsidRDefault="005A76FB" w:rsidP="005A76FB">
      <w:pPr>
        <w:spacing w:before="0" w:after="0" w:line="223" w:lineRule="exact"/>
        <w:ind w:firstLine="9" w:left="729"/>
        <w:jc w:val="left"/>
        <w:rPr/>
      </w:pPr>
      <w:r>
        <w:rPr w:spacing="0">
          <w:rFonts w:ascii="Times New Roman" w:hAnsi="Times New Roman" w:cs="Times New Roman"/>
          <w:u w:val="none"/>
          <w:sz w:val="20.5"/>
          <w:position w:val="3.25158691"/>
          <w:color w:val="000000"/>
          <w:noProof w:val="true"/>
          <w:spacing w:val="12"/>
          <w:w w:val="100"/>
        </w:rPr>
        <w:t>ministrado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8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25158691"/>
          <w:color w:val="000000"/>
          <w:noProof w:val="true"/>
          <w:spacing w:val="5"/>
          <w:w w:val="100"/>
        </w:rPr>
        <w:t>no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9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25158691"/>
          <w:color w:val="000000"/>
          <w:noProof w:val="true"/>
          <w:spacing w:val="11"/>
          <w:w w:val="100"/>
        </w:rPr>
        <w:t>Ensino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8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25158691"/>
          <w:color w:val="000000"/>
          <w:noProof w:val="true"/>
          <w:spacing w:val="15"/>
          <w:w w:val="100"/>
        </w:rPr>
        <w:t>Fundamental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7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71612549"/>
          <w:color w:val="000000"/>
          <w:noProof w:val="true"/>
          <w:spacing w:val="6"/>
          <w:w w:val="100"/>
        </w:rPr>
        <w:t>com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8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71612549"/>
          <w:color w:val="000000"/>
          <w:noProof w:val="true"/>
          <w:spacing w:val="13"/>
          <w:w w:val="100"/>
        </w:rPr>
        <w:t>conteúdos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7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71612549"/>
          <w:color w:val="000000"/>
          <w:noProof w:val="true"/>
          <w:spacing w:val="14"/>
          <w:w w:val="100"/>
        </w:rPr>
        <w:t>das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8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10"/>
          <w:w w:val="100"/>
        </w:rPr>
        <w:t>disciplinas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8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4.18066406"/>
          <w:color w:val="000000"/>
          <w:noProof w:val="true"/>
          <w:spacing w:val="16"/>
          <w:w w:val="100"/>
        </w:rPr>
        <w:t>Fundamentos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8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71612549"/>
          <w:color w:val="000000"/>
          <w:noProof w:val="true"/>
          <w:spacing w:val="13"/>
          <w:w w:val="100"/>
        </w:rPr>
        <w:t>da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70"/>
        </w:rPr>
        <w:t> </w:t>
      </w:r>
      <w:r>
        <w:rPr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9"/>
          <w:w w:val="100"/>
        </w:rPr>
        <w:t>Matemática,</w:t>
      </w:r>
    </w:p>
    <w:p w:rsidR="005A76FB" w:rsidRDefault="005A76FB" w:rsidP="005A76FB">
      <w:pPr>
        <w:tabs>
          <w:tab w:val="left" w:pos="8050"/>
        </w:tabs>
        <w:spacing w:before="0" w:after="0" w:line="228" w:lineRule="exact"/>
        <w:ind w:firstLine="9" w:left="729"/>
        <w:jc w:val="left"/>
        <w:rPr/>
      </w:pPr>
      <w:r>
        <w:rPr w:spacing="0">
          <w:rFonts w:ascii="Times New Roman" w:hAnsi="Times New Roman" w:cs="Times New Roman"/>
          <w:u w:val="none"/>
          <w:sz w:val="20.5"/>
          <w:position w:val="3.25158691"/>
          <w:color w:val="000000"/>
          <w:noProof w:val="true"/>
          <w:spacing w:val="10"/>
          <w:w w:val="100"/>
        </w:rPr>
        <w:t>Geometria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35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6"/>
          <w:w w:val="100"/>
        </w:rPr>
        <w:t>Analítica,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391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25158691"/>
          <w:color w:val="000000"/>
          <w:noProof w:val="true"/>
          <w:spacing w:val="6"/>
          <w:w w:val="100"/>
        </w:rPr>
        <w:t>Cálculo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37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25158691"/>
          <w:color w:val="000000"/>
          <w:noProof w:val="true"/>
          <w:spacing w:val="6"/>
          <w:w w:val="100"/>
        </w:rPr>
        <w:t>Diferencial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37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71612549"/>
          <w:color w:val="000000"/>
          <w:noProof w:val="true"/>
          <w:spacing w:val="-8"/>
          <w:w w:val="100"/>
        </w:rPr>
        <w:t>e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37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9"/>
          <w:w w:val="100"/>
        </w:rPr>
        <w:t>Integral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36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4.18066406"/>
          <w:color w:val="000000"/>
          <w:noProof w:val="true"/>
          <w:spacing w:val="-8"/>
          <w:w w:val="100"/>
        </w:rPr>
        <w:t>e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35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5"/>
          <w:w w:val="100"/>
        </w:rPr>
        <w:t>Álgebra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360"/>
        </w:rPr>
        <w:t> </w:t>
      </w:r>
      <w:r>
        <w:rPr>
          <w:rFonts w:ascii="Times New Roman" w:hAnsi="Times New Roman" w:cs="Times New Roman"/>
          <w:u w:val="none"/>
          <w:sz w:val="20.5"/>
          <w:position w:val="4.18066406"/>
          <w:color w:val="000000"/>
          <w:noProof w:val="true"/>
          <w:spacing w:val="6"/>
          <w:w w:val="100"/>
        </w:rPr>
        <w:t>Linear.</w:t>
      </w:r>
      <w:r>
        <w:rPr w:spacing="185">
          <w:rFonts w:cs="Calibri"/>
          <w:w w:val="100"/>
        </w:rPr>
        <w:tab/>
      </w:r>
      <w:r>
        <w:rPr w:spacing="0">
          <w:rFonts w:ascii="Times New Roman" w:hAnsi="Times New Roman" w:cs="Times New Roman"/>
          <w:u w:val="none"/>
          <w:sz w:val="20.5"/>
          <w:position w:val="3.71612549"/>
          <w:color w:val="000000"/>
          <w:noProof w:val="true"/>
          <w:spacing w:val="11"/>
          <w:w w:val="100"/>
        </w:rPr>
        <w:t>Prática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36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71612549"/>
          <w:color w:val="000000"/>
          <w:noProof w:val="true"/>
          <w:spacing w:val="10"/>
          <w:w w:val="100"/>
        </w:rPr>
        <w:t>docente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360"/>
        </w:rPr>
        <w:t> </w:t>
      </w:r>
      <w:r>
        <w:rPr>
          <w:rFonts w:ascii="Times New Roman" w:hAnsi="Times New Roman" w:cs="Times New Roman"/>
          <w:u w:val="none"/>
          <w:sz w:val="20.5"/>
          <w:position w:val="3.25158691"/>
          <w:color w:val="000000"/>
          <w:noProof w:val="true"/>
          <w:spacing w:val="8"/>
          <w:w w:val="100"/>
        </w:rPr>
        <w:t>em</w:t>
      </w:r>
    </w:p>
    <w:p w:rsidR="005A76FB" w:rsidRDefault="005A76FB" w:rsidP="005A76FB">
      <w:pPr>
        <w:tabs>
          <w:tab w:val="left" w:pos="7409"/>
          <w:tab w:val="left" w:pos="8802"/>
        </w:tabs>
        <w:spacing w:before="0" w:after="0" w:line="223" w:lineRule="exact"/>
        <w:ind w:firstLine="9" w:left="729"/>
        <w:jc w:val="left"/>
        <w:rPr/>
      </w:pPr>
      <w:r>
        <w:rPr w:spacing="0">
          <w:rFonts w:ascii="Times New Roman" w:hAnsi="Times New Roman" w:cs="Times New Roman"/>
          <w:u w:val="none"/>
          <w:sz w:val="20.5"/>
          <w:position w:val="3.25158691"/>
          <w:color w:val="000000"/>
          <w:noProof w:val="true"/>
          <w:spacing w:val="11"/>
          <w:w w:val="100"/>
        </w:rPr>
        <w:t>Matemática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6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25158691"/>
          <w:color w:val="000000"/>
          <w:noProof w:val="true"/>
          <w:spacing w:val="17"/>
          <w:w w:val="100"/>
        </w:rPr>
        <w:t>nas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7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25158691"/>
          <w:color w:val="000000"/>
          <w:noProof w:val="true"/>
          <w:spacing w:val="10"/>
          <w:w w:val="100"/>
        </w:rPr>
        <w:t>séries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6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25158691"/>
          <w:color w:val="000000"/>
          <w:noProof w:val="true"/>
          <w:spacing w:val="6"/>
          <w:w w:val="100"/>
        </w:rPr>
        <w:t>finais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6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25158691"/>
          <w:color w:val="000000"/>
          <w:noProof w:val="true"/>
          <w:spacing w:val="3"/>
          <w:w w:val="100"/>
        </w:rPr>
        <w:t>do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8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25158691"/>
          <w:color w:val="000000"/>
          <w:noProof w:val="true"/>
          <w:spacing w:val="10"/>
          <w:w w:val="100"/>
        </w:rPr>
        <w:t>Ensino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70"/>
        </w:rPr>
        <w:t> </w:t>
      </w:r>
      <w:r>
        <w:rPr>
          <w:rFonts w:ascii="Times New Roman" w:hAnsi="Times New Roman" w:cs="Times New Roman"/>
          <w:u w:val="none"/>
          <w:sz w:val="20.5"/>
          <w:position w:val="3.71612549"/>
          <w:color w:val="000000"/>
          <w:noProof w:val="true"/>
          <w:spacing w:val="15"/>
          <w:w w:val="100"/>
        </w:rPr>
        <w:t>Fundamental.</w:t>
      </w:r>
      <w:r>
        <w:rPr w:spacing="1579"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0"/>
          <w:w w:val="128"/>
        </w:rPr>
        <w:t>iUGiOS-</w:t>
      </w:r>
      <w:r>
        <w:rPr w:spacing="445">
          <w:rFonts w:cs="Calibri"/>
          <w:w w:val="100"/>
        </w:rPr>
        <w:tab/>
      </w:r>
      <w:r>
        <w:rPr w:spacing="0">
          <w:rFonts w:ascii="Times New Roman" w:hAnsi="Times New Roman" w:cs="Times New Roman"/>
          <w:u w:val="none"/>
          <w:sz w:val="20.5"/>
          <w:position w:val="6.03869629"/>
          <w:color w:val="000000"/>
          <w:noProof w:val="true"/>
          <w:spacing w:val="0"/>
          <w:w w:val="73"/>
        </w:rPr>
        <w:t>P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80"/>
        </w:rPr>
        <w:t> </w:t>
      </w:r>
      <w:r>
        <w:rPr>
          <w:rFonts w:ascii="Times New Roman" w:hAnsi="Times New Roman" w:cs="Times New Roman"/>
          <w:u w:val="none"/>
          <w:sz w:val="20.5"/>
          <w:position w:val="4.18060303"/>
          <w:color w:val="000000"/>
          <w:noProof w:val="true"/>
          <w:spacing w:val="0"/>
          <w:w w:val="66"/>
        </w:rPr>
        <w:t>}</w:t>
      </w:r>
    </w:p>
    <w:p w:rsidR="005A76FB" w:rsidRDefault="005A76FB" w:rsidP="005A76FB">
      <w:pPr>
        <w:spacing w:before="0" w:after="0" w:lineRule="exact" w:line="240"/>
        <w:ind w:firstLine="9" w:left="729"/>
        <w:rPr/>
      </w:pPr>
    </w:p>
    <w:p w:rsidR="005A76FB" w:rsidRDefault="005A76FB" w:rsidP="005A76FB">
      <w:pPr>
        <w:spacing w:before="0" w:after="0" w:lineRule="exact" w:line="240"/>
        <w:ind w:firstLine="9" w:left="729"/>
        <w:rPr/>
      </w:pPr>
    </w:p>
    <w:p w:rsidR="005A76FB" w:rsidRDefault="005A76FB" w:rsidP="005A76FB">
      <w:pPr>
        <w:spacing w:before="0" w:after="0" w:line="282" w:lineRule="exact"/>
        <w:ind w:firstLine="5" w:left="729"/>
        <w:jc w:val="left"/>
        <w:rPr/>
      </w:pP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-1"/>
          <w:w w:val="100"/>
        </w:rPr>
        <w:t>2.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00"/>
        </w:rPr>
        <w:t> </w:t>
      </w:r>
      <w:r>
        <w:rPr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4"/>
          <w:w w:val="100"/>
        </w:rPr>
        <w:t>OBJETIVOS</w:t>
      </w:r>
    </w:p>
    <w:p w:rsidR="005A76FB" w:rsidRDefault="005A76FB" w:rsidP="005A76FB">
      <w:pPr>
        <w:spacing w:before="0" w:after="0" w:lineRule="exact" w:line="240"/>
        <w:ind w:firstLine="5" w:left="729"/>
        <w:rPr/>
      </w:pPr>
    </w:p>
    <w:p w:rsidR="005A76FB" w:rsidRDefault="005A76FB" w:rsidP="005A76FB">
      <w:pPr>
        <w:spacing w:before="0" w:after="0" w:lineRule="exact" w:line="240"/>
        <w:ind w:firstLine="5" w:left="729"/>
        <w:rPr/>
      </w:pPr>
    </w:p>
    <w:p w:rsidR="005A76FB" w:rsidRDefault="005A76FB" w:rsidP="005A76FB">
      <w:pPr>
        <w:spacing w:before="0" w:after="0" w:line="347" w:lineRule="exact"/>
        <w:ind w:firstLine="5" w:left="729"/>
        <w:jc w:val="left"/>
        <w:rPr/>
      </w:pPr>
      <w:r>
        <w:rPr w:spacing="0">
          <w:rFonts w:ascii="Times New Roman" w:hAnsi="Times New Roman" w:cs="Times New Roman"/>
          <w:u w:val="none"/>
          <w:sz w:val="20.5"/>
          <w:position w:val="3.71618652"/>
          <w:color w:val="000000"/>
          <w:noProof w:val="true"/>
          <w:spacing w:val="11"/>
          <w:w w:val="100"/>
        </w:rPr>
        <w:t>Conhecer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2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71618652"/>
          <w:color w:val="000000"/>
          <w:noProof w:val="true"/>
          <w:spacing w:val="14"/>
          <w:w w:val="100"/>
        </w:rPr>
        <w:t>a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3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12"/>
          <w:w w:val="100"/>
        </w:rPr>
        <w:t>situação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3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71618652"/>
          <w:color w:val="000000"/>
          <w:noProof w:val="true"/>
          <w:spacing w:val="3"/>
          <w:w w:val="100"/>
        </w:rPr>
        <w:t>do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3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71618652"/>
          <w:color w:val="000000"/>
          <w:noProof w:val="true"/>
          <w:spacing w:val="10"/>
          <w:w w:val="100"/>
        </w:rPr>
        <w:t>ensino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3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71618652"/>
          <w:color w:val="000000"/>
          <w:noProof w:val="true"/>
          <w:spacing w:val="4"/>
          <w:w w:val="100"/>
        </w:rPr>
        <w:t>de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4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71618652"/>
          <w:color w:val="000000"/>
          <w:noProof w:val="true"/>
          <w:spacing w:val="11"/>
          <w:w w:val="100"/>
        </w:rPr>
        <w:t>Matemática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2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4.18066406"/>
          <w:color w:val="000000"/>
          <w:noProof w:val="true"/>
          <w:spacing w:val="17"/>
          <w:w w:val="100"/>
        </w:rPr>
        <w:t>nas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3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4.18066406"/>
          <w:color w:val="000000"/>
          <w:noProof w:val="true"/>
          <w:spacing w:val="9"/>
          <w:w w:val="100"/>
        </w:rPr>
        <w:t>escolas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3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4.64520264"/>
          <w:color w:val="000000"/>
          <w:noProof w:val="true"/>
          <w:spacing w:val="1"/>
          <w:w w:val="100"/>
        </w:rPr>
        <w:t>do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4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4.64520264"/>
          <w:color w:val="000000"/>
          <w:noProof w:val="true"/>
          <w:spacing w:val="10"/>
          <w:w w:val="100"/>
        </w:rPr>
        <w:t>Ensino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4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4.18066406"/>
          <w:color w:val="000000"/>
          <w:noProof w:val="true"/>
          <w:spacing w:val="14"/>
          <w:w w:val="100"/>
        </w:rPr>
        <w:t>Fundamental.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60"/>
        </w:rPr>
        <w:t> </w:t>
      </w:r>
      <w:r>
        <w:rPr>
          <w:rFonts w:ascii="Times New Roman" w:hAnsi="Times New Roman" w:cs="Times New Roman"/>
          <w:u w:val="none"/>
          <w:sz w:val="20.5"/>
          <w:position w:val="4.18066406"/>
          <w:color w:val="000000"/>
          <w:noProof w:val="true"/>
          <w:spacing w:val="8"/>
          <w:w w:val="100"/>
        </w:rPr>
        <w:t>Identificar</w:t>
      </w:r>
    </w:p>
    <w:p w:rsidR="005A76FB" w:rsidRDefault="005A76FB" w:rsidP="005A76FB">
      <w:pPr>
        <w:spacing w:before="0" w:after="0" w:line="232" w:lineRule="exact"/>
        <w:ind w:firstLine="5" w:left="729"/>
        <w:jc w:val="left"/>
        <w:rPr/>
      </w:pP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12"/>
          <w:w w:val="100"/>
        </w:rPr>
        <w:t>problemas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35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71612549"/>
          <w:color w:val="000000"/>
          <w:noProof w:val="true"/>
          <w:spacing w:val="7"/>
          <w:w w:val="100"/>
        </w:rPr>
        <w:t>ou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35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13"/>
          <w:w w:val="100"/>
        </w:rPr>
        <w:t>questões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35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4.18066406"/>
          <w:color w:val="000000"/>
          <w:noProof w:val="true"/>
          <w:spacing w:val="2"/>
          <w:w w:val="100"/>
        </w:rPr>
        <w:t>de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35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11"/>
          <w:w w:val="100"/>
        </w:rPr>
        <w:t>aprendizagem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36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4.18066406"/>
          <w:color w:val="000000"/>
          <w:noProof w:val="true"/>
          <w:spacing w:val="5"/>
          <w:w w:val="100"/>
        </w:rPr>
        <w:t>no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36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4.6451416"/>
          <w:color w:val="000000"/>
          <w:noProof w:val="true"/>
          <w:spacing w:val="12"/>
          <w:w w:val="100"/>
        </w:rPr>
        <w:t>Ensino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35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4.6451416"/>
          <w:color w:val="000000"/>
          <w:noProof w:val="true"/>
          <w:spacing w:val="13"/>
          <w:w w:val="100"/>
        </w:rPr>
        <w:t>Fundamental.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391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4.18066406"/>
          <w:color w:val="000000"/>
          <w:noProof w:val="true"/>
          <w:spacing w:val="10"/>
          <w:w w:val="100"/>
        </w:rPr>
        <w:t>Relacionar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34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4.18066406"/>
          <w:color w:val="000000"/>
          <w:noProof w:val="true"/>
          <w:spacing w:val="-10"/>
          <w:w w:val="100"/>
        </w:rPr>
        <w:t>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350"/>
        </w:rPr>
        <w:t> </w:t>
      </w:r>
      <w:r>
        <w:rPr>
          <w:rFonts w:ascii="Times New Roman" w:hAnsi="Times New Roman" w:cs="Times New Roman"/>
          <w:u w:val="none"/>
          <w:sz w:val="20.5"/>
          <w:position w:val="3.71612549"/>
          <w:color w:val="000000"/>
          <w:noProof w:val="true"/>
          <w:spacing w:val="11"/>
          <w:w w:val="100"/>
        </w:rPr>
        <w:t>conteúdo</w:t>
      </w:r>
    </w:p>
    <w:p w:rsidR="005A76FB" w:rsidRDefault="005A76FB" w:rsidP="005A76FB">
      <w:pPr>
        <w:spacing w:before="0" w:after="0" w:line="218" w:lineRule="exact"/>
        <w:ind w:firstLine="0" w:left="729"/>
        <w:jc w:val="left"/>
        <w:rPr/>
      </w:pPr>
      <w:r>
        <w:rPr w:spacing="0">
          <w:rFonts w:ascii="Times New Roman" w:hAnsi="Times New Roman" w:cs="Times New Roman"/>
          <w:u w:val="none"/>
          <w:sz w:val="20.5"/>
          <w:position w:val="2.78710938"/>
          <w:color w:val="000000"/>
          <w:noProof w:val="true"/>
          <w:spacing w:val="12"/>
          <w:w w:val="100"/>
        </w:rPr>
        <w:t>matemático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5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25164795"/>
          <w:color w:val="000000"/>
          <w:noProof w:val="true"/>
          <w:spacing w:val="13"/>
          <w:w w:val="100"/>
        </w:rPr>
        <w:t>ministrado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6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25164795"/>
          <w:color w:val="000000"/>
          <w:noProof w:val="true"/>
          <w:spacing w:val="3"/>
          <w:w w:val="100"/>
        </w:rPr>
        <w:t>no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6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25164795"/>
          <w:color w:val="000000"/>
          <w:noProof w:val="true"/>
          <w:spacing w:val="11"/>
          <w:w w:val="100"/>
        </w:rPr>
        <w:t>Ensino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6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25164795"/>
          <w:color w:val="000000"/>
          <w:noProof w:val="true"/>
          <w:spacing w:val="15"/>
          <w:w w:val="100"/>
        </w:rPr>
        <w:t>Fundamental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6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71612549"/>
          <w:color w:val="000000"/>
          <w:noProof w:val="true"/>
          <w:spacing w:val="6"/>
          <w:w w:val="100"/>
        </w:rPr>
        <w:t>com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5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71612549"/>
          <w:color w:val="000000"/>
          <w:noProof w:val="true"/>
          <w:spacing w:val="13"/>
          <w:w w:val="100"/>
        </w:rPr>
        <w:t>conteúdos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4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71612549"/>
          <w:color w:val="000000"/>
          <w:noProof w:val="true"/>
          <w:spacing w:val="4"/>
          <w:w w:val="100"/>
        </w:rPr>
        <w:t>de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5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0"/>
          <w:color w:val="000000"/>
          <w:noProof w:val="true"/>
          <w:spacing w:val="10"/>
          <w:w w:val="100"/>
        </w:rPr>
        <w:t>disciplinas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5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3.25164795"/>
          <w:color w:val="000000"/>
          <w:noProof w:val="true"/>
          <w:spacing w:val="15"/>
          <w:w w:val="100"/>
        </w:rPr>
        <w:t>ministradas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40"/>
        </w:rPr>
        <w:t> </w:t>
      </w:r>
      <w:r>
        <w:rPr>
          <w:rFonts w:ascii="Times New Roman" w:hAnsi="Times New Roman" w:cs="Times New Roman"/>
          <w:u w:val="none"/>
          <w:sz w:val="20.5"/>
          <w:position w:val="3.25164795"/>
          <w:color w:val="000000"/>
          <w:noProof w:val="true"/>
          <w:spacing w:val="5"/>
          <w:w w:val="100"/>
        </w:rPr>
        <w:t>no</w:t>
      </w:r>
    </w:p>
    <w:p w:rsidR="005A76FB" w:rsidRDefault="005A76FB" w:rsidP="005A76FB">
      <w:pPr>
        <w:spacing w:before="0" w:after="0" w:line="279" w:lineRule="exact"/>
        <w:ind w:firstLine="0" w:left="729"/>
        <w:jc w:val="left"/>
        <w:rPr/>
      </w:pPr>
      <w:r>
        <w:rPr w:spacing="0">
          <w:rFonts w:ascii="Arial Unicode MS" w:eastAsia="Arial Unicode MS" w:hAnsi="Arial Unicode MS" w:cs="Arial Unicode MS"/>
          <w:u w:val="none"/>
          <w:sz w:val="20.5"/>
          <w:position w:val="0"/>
          <w:color w:val="000000"/>
          <w:noProof w:val="true"/>
          <w:spacing w:val="-21"/>
          <w:w w:val="100"/>
        </w:rPr>
        <w:t>terç�eiro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22"/>
          <w:w w:val="10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5.10968018"/>
          <w:color w:val="000000"/>
          <w:noProof w:val="true"/>
          <w:spacing w:val="11"/>
          <w:w w:val="100"/>
        </w:rPr>
        <w:t>grau.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20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8.36132813"/>
          <w:color w:val="000000"/>
          <w:noProof w:val="true"/>
          <w:spacing w:val="11"/>
          <w:w w:val="100"/>
        </w:rPr>
        <w:t>Prática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6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8.82580566"/>
          <w:color w:val="000000"/>
          <w:noProof w:val="true"/>
          <w:spacing w:val="9"/>
          <w:w w:val="100"/>
        </w:rPr>
        <w:t>docente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7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6.96777344"/>
          <w:color w:val="000000"/>
          <w:noProof w:val="true"/>
          <w:spacing w:val="12"/>
          <w:w w:val="100"/>
        </w:rPr>
        <w:t>em,Matemática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6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9.29034424"/>
          <w:color w:val="000000"/>
          <w:noProof w:val="true"/>
          <w:spacing w:val="17"/>
          <w:w w:val="100"/>
        </w:rPr>
        <w:t>nas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7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9.29034424"/>
          <w:color w:val="000000"/>
          <w:noProof w:val="true"/>
          <w:spacing w:val="10"/>
          <w:w w:val="100"/>
        </w:rPr>
        <w:t>séries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6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9.29034424"/>
          <w:color w:val="000000"/>
          <w:noProof w:val="true"/>
          <w:spacing w:val="6"/>
          <w:w w:val="100"/>
        </w:rPr>
        <w:t>finais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6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9.29034424"/>
          <w:color w:val="000000"/>
          <w:noProof w:val="true"/>
          <w:spacing w:val="3"/>
          <w:w w:val="100"/>
        </w:rPr>
        <w:t>do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80"/>
        </w:rPr>
        <w:t> </w:t>
      </w:r>
      <w:r>
        <w:rPr w:spacing="0">
          <w:rFonts w:ascii="Times New Roman" w:hAnsi="Times New Roman" w:cs="Times New Roman"/>
          <w:u w:val="none"/>
          <w:sz w:val="20.5"/>
          <w:position w:val="9.29034424"/>
          <w:color w:val="000000"/>
          <w:noProof w:val="true"/>
          <w:spacing w:val="10"/>
          <w:w w:val="100"/>
        </w:rPr>
        <w:t>Ensino</w:t>
      </w:r>
      <w:r>
        <w:rPr w:spacing="0">
          <w:rFonts w:ascii="Calibri" w:hAnsi="Calibri" w:cs="Calibri"/>
          <w:u w:val="none"/>
          <w:sz w:val="20.5"/>
          <w:color w:val="000000"/>
          <w:noProof w:val="true"/>
          <w:spacing w:val="0"/>
          <w:w w:val="180"/>
        </w:rPr>
        <w:t> </w:t>
      </w:r>
      <w:r>
        <w:rPr>
          <w:rFonts w:ascii="Times New Roman" w:hAnsi="Times New Roman" w:cs="Times New Roman"/>
          <w:u w:val="none"/>
          <w:sz w:val="20.5"/>
          <w:position w:val="9.29034424"/>
          <w:color w:val="000000"/>
          <w:noProof w:val="true"/>
          <w:spacing w:val="14"/>
          <w:w w:val="100"/>
        </w:rPr>
        <w:t>Fundamental.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627" w:h="16375"/>
          <w:pgMar w:top="1055" w:right="407" w:bottom="815" w:left="767" w:header="0" w:footer="0" w:gutter="0"/>
          <w:cols w:num="1" w:equalWidth="0">
            <w:col w:w="10453" w:space="0"/>
          </w:cols>
          <w:docGrid w:type="lines" w:linePitch="312"/>
        </w:sectPr>
      </w:pPr>
    </w:p>
    <w:bookmarkStart w:id="2" w:name="2"/>
    <w:bookmarkEnd w:id="2"/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436"/>
        <w:ind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880" w:h="16800"/>
          <w:pgMar w:top="0" w:right="0" w:bottom="0" w:left="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359" w:lineRule="exact"/>
        <w:ind w:left="997" w:firstLine="0"/>
        <w:jc w:val="left"/>
        <w:rPr/>
      </w:pPr>
      <w:r>
        <w:rPr>
          <w:noProof/>
        </w:rPr>
        <w:pict>
          <v:shape id="imagerId10" type="#_x0000_t75" style="position:absolute;margin-left:0pt;margin-top:0pt;width:594pt;height:840pt;z-index:-251657305;mso-position-horizontal-relative:page;mso-position-vertical-relative:page">
            <v:imagedata r:id="rId10" o:title=""/>
          </v:shape>
        </w:pict>
      </w:r>
      <w:r>
        <w:rPr>
          <w:rFonts w:ascii="Tahoma" w:hAnsi="Tahoma" w:cs="Tahoma"/>
          <w:b/>
          <w:u w:val="none"/>
          <w:sz w:val="29.2103024"/>
          <w:position w:val="0"/>
          <w:color w:val="606060"/>
          <w:w w:val="95"/>
          <w:noProof w:val="true"/>
          <w:spacing w:val="-20"/>
        </w:rPr>
        <w:t>Gracias por evaluar Wondershare PDF Converter Pro 4.1.1.</w:t>
      </w:r>
    </w:p>
    <w:p w:rsidR="005A76FB" w:rsidRDefault="005A76FB" w:rsidP="005A76FB">
      <w:pPr>
        <w:spacing w:before="0" w:after="0" w:lineRule="exact" w:line="240"/>
        <w:ind w:left="997" w:firstLine="0"/>
        <w:rPr/>
      </w:pPr>
    </w:p>
    <w:p w:rsidR="005A76FB" w:rsidRDefault="005A76FB" w:rsidP="005A76FB">
      <w:pPr>
        <w:spacing w:before="0" w:after="0" w:lineRule="exact" w:line="240"/>
        <w:ind w:left="997" w:firstLine="0"/>
        <w:rPr/>
      </w:pPr>
    </w:p>
    <w:p w:rsidR="005A76FB" w:rsidRDefault="005A76FB" w:rsidP="005A76FB">
      <w:pPr>
        <w:spacing w:before="0" w:after="0" w:lineRule="exact" w:line="240"/>
        <w:ind w:left="997" w:firstLine="0"/>
        <w:rPr/>
      </w:pPr>
    </w:p>
    <w:p w:rsidR="005A76FB" w:rsidRDefault="005A76FB" w:rsidP="005A76FB">
      <w:pPr>
        <w:spacing w:before="0" w:after="0" w:line="476" w:lineRule="exact"/>
        <w:ind w:firstLine="0" w:left="997"/>
        <w:jc w:val="left"/>
        <w:rPr/>
      </w:pPr>
      <w:r>
        <w:rPr>
          <w:rFonts w:ascii="Tahoma" w:hAnsi="Tahoma" w:cs="Tahoma"/>
          <w:b/>
          <w:u w:val="none"/>
          <w:sz w:val="29.2103024"/>
          <w:position w:val="0"/>
          <w:color w:val="606060"/>
          <w:w w:val="95"/>
          <w:noProof w:val="true"/>
          <w:spacing w:val="-14"/>
        </w:rPr>
        <w:t>Sólo puedes convertir 5 páginas en la versión de prueba.</w:t>
      </w:r>
    </w:p>
    <w:p w:rsidR="005A76FB" w:rsidRDefault="005A76FB" w:rsidP="005A76FB">
      <w:pPr>
        <w:spacing w:before="0" w:after="0" w:lineRule="exact" w:line="240"/>
        <w:ind w:firstLine="0" w:left="997"/>
        <w:rPr/>
      </w:pPr>
    </w:p>
    <w:p w:rsidR="005A76FB" w:rsidRDefault="005A76FB" w:rsidP="005A76FB">
      <w:pPr>
        <w:spacing w:before="0" w:after="0" w:lineRule="exact" w:line="240"/>
        <w:ind w:firstLine="0" w:left="997"/>
        <w:rPr/>
      </w:pPr>
    </w:p>
    <w:p w:rsidR="005A76FB" w:rsidRDefault="005A76FB" w:rsidP="005A76FB">
      <w:pPr>
        <w:spacing w:before="0" w:after="0" w:lineRule="exact" w:line="240"/>
        <w:ind w:firstLine="0" w:left="997"/>
        <w:rPr/>
      </w:pPr>
    </w:p>
    <w:p w:rsidR="005A76FB" w:rsidRDefault="005A76FB" w:rsidP="005A76FB">
      <w:pPr>
        <w:spacing w:before="0" w:after="0" w:line="476" w:lineRule="exact"/>
        <w:ind w:firstLine="0" w:left="997"/>
        <w:jc w:val="left"/>
        <w:rPr/>
      </w:pPr>
      <w:r>
        <w:rPr>
          <w:rFonts w:ascii="Tahoma" w:hAnsi="Tahoma" w:cs="Tahoma"/>
          <w:b/>
          <w:u w:val="none"/>
          <w:sz w:val="29.2103024"/>
          <w:position w:val="0"/>
          <w:color w:val="606060"/>
          <w:w w:val="95"/>
          <w:noProof w:val="true"/>
          <w:spacing w:val="-23"/>
        </w:rPr>
        <w:t>Para conseguir la versión completa, pide el programa desde:</w:t>
      </w:r>
    </w:p>
    <w:p w:rsidR="005A76FB" w:rsidRDefault="005A76FB" w:rsidP="005A76FB">
      <w:pPr>
        <w:spacing w:before="0" w:after="0" w:lineRule="exact" w:line="240"/>
        <w:ind w:firstLine="0" w:left="997"/>
        <w:rPr/>
      </w:pPr>
    </w:p>
    <w:p w:rsidR="005A76FB" w:rsidRDefault="005A76FB" w:rsidP="005A76FB">
      <w:pPr>
        <w:spacing w:before="0" w:after="0" w:lineRule="exact" w:line="240"/>
        <w:ind w:firstLine="0" w:left="997"/>
        <w:rPr/>
      </w:pPr>
    </w:p>
    <w:p w:rsidR="005A76FB" w:rsidRDefault="005A76FB" w:rsidP="005A76FB">
      <w:pPr>
        <w:spacing w:before="0" w:after="0" w:lineRule="exact" w:line="240"/>
        <w:ind w:firstLine="0" w:left="997"/>
        <w:rPr/>
      </w:pPr>
    </w:p>
    <w:p w:rsidR="005A76FB" w:rsidRDefault="005A76FB" w:rsidP="005A76FB">
      <w:pPr>
        <w:spacing w:before="0" w:after="0" w:line="476" w:lineRule="exact"/>
        <w:ind w:firstLine="0" w:left="997"/>
        <w:jc w:val="left"/>
        <w:rPr/>
      </w:pPr>
      <w:r>
        <w:rPr>
          <w:rFonts w:ascii="Calibri" w:hAnsi="Calibri" w:cs="Calibri"/>
          <w:sz w:val="21"/>
          <w:szCs w:val="21"/>
          <w:color w:val="0000FF"/>
        </w:rPr>
      </w:r>
      <w:hyperlink r:id="rId11" w:history="1">
        <w:r>
          <w:rPr>
            <w:rFonts w:ascii="Tahoma" w:hAnsi="Tahoma" w:cs="Tahoma"/>
            <w:i/>
            <w:u w:val="single"/>
            <w:sz w:val="29.2103024"/>
            <w:position w:val="0"/>
            <w:color w:val="8080ff"/>
            <w:noProof w:val="true"/>
            <w:spacing w:val="13"/>
            <w:w w:val="100"/>
            <w:rStyle w:val="HyperlinkDefault"/>
          </w:rPr>
          <w:t>http://cbs.wondershare.com/go.php?pid=883&amp;m=db</w:t>
        </w:r>
      </w:hyperlink>
    </w:p>
    <w:sectPr w:rsidR="005A76FB" w:rsidSect="005A76FB">
      <w:type w:val="continuous"/>
      <w:pgSz w:w="11880" w:h="16800"/>
      <w:pgMar w:top="0" w:right="0" w:bottom="0" w:left="0" w:header="0" w:footer="0" w:gutter="0"/>
      <w:cols w:num="1" w:equalWidth="0">
        <w:col w:w="11880" w:space="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Default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
<Relationships xmlns="http://schemas.openxmlformats.org/package/2006/relationships">
    <Relationship Id="rId1" Type="http://schemas.openxmlformats.org/officeDocument/2006/relationships/styles" Target="styles.xml" />
    <Relationship Id="rId10" Type="http://schemas.openxmlformats.org/officeDocument/2006/relationships/image" Target="media/picture10.jpeg" />
    <Relationship Id="rId11" Type="http://schemas.openxmlformats.org/officeDocument/2006/relationships/hyperlink" Target="http://cbs.wondershare.com/go.php?pid=883&amp;m=db" TargetMode="External" />
    <Relationship Id="rId2" Type="http://schemas.openxmlformats.org/officeDocument/2006/relationships/settings" Target="settings.xml" />
    <Relationship Id="rId3" Type="http://schemas.openxmlformats.org/officeDocument/2006/relationships/webSettings" Target="webSettings.xml" />
    <Relationship Id="rId4" Type="http://schemas.openxmlformats.org/officeDocument/2006/relationships/footnotes" Target="footnotes.xml" />
    <Relationship Id="rId5" Type="http://schemas.openxmlformats.org/officeDocument/2006/relationships/endnotes" Target="endnotes.xml" />
    <Relationship Id="rId6" Type="http://schemas.openxmlformats.org/officeDocument/2006/relationships/fontTable" Target="fontTable.xml" />
    <Relationship Id="rId7" Type="http://schemas.openxmlformats.org/officeDocument/2006/relationships/theme" Target="theme/theme1.xml" />
    <Relationship Id="rId8" Type="http://schemas.openxmlformats.org/officeDocument/2006/relationships/image" Target="media/picture8.jpeg" />
    <Relationship Id="rId9" Type="http://schemas.openxmlformats.org/officeDocument/2006/relationships/image" Target="media/picture9.jpeg" 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/>
  <DocSecurity>0</DocSecurity>
  <ScaleCrop>false</ScaleCrop>
  <Company/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