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ATA DA SESSÃO PÚBLICA DE ASCENSÃO DE NÍVEL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Aos XX e XX dias do mês de XX do ano de dois mil e vinte e quatro, às XX horas e XX minutos, por meio remoto, realizou-se a sessão de análise do memorial descritivo das atividades docentes do(a) Prof.(a). Dr.(a). XXXXXX, candidato a promoção da classe de professor XXXXX para professor XXXXXX. A Comissão Julgadora, designada pela </w:t>
      </w: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Portaria nº. XXX/2024-DMA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esteve constituída pelos professores: XXXXXXX (Presidente – DMA/UEM), XXXXX (Primeiro Examinador – DMA/UEM) e </w:t>
      </w:r>
      <w:r w:rsidDel="00000000" w:rsidR="00000000" w:rsidRPr="00000000">
        <w:rPr>
          <w:color w:val="000000"/>
          <w:sz w:val="24"/>
          <w:szCs w:val="24"/>
          <w:highlight w:val="white"/>
          <w:vertAlign w:val="baseline"/>
          <w:rtl w:val="0"/>
        </w:rPr>
        <w:t xml:space="preserve">Dr. XXXXX</w: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 – XX/UEM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(Segundo Examinador – XX/UEM). Concluída a análise do memorial descritivo de suas atividades docentes e contagem de pontos, conforme Resolução nº. 061/2003-CEP, o candidato obteve um total de XXXXX (pontuação por extenso) pontos, ficando assim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aprovado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pela Comissão Examinadora. E, para constar, foi lavrada a presente ata que vai assinada pelos membros da Comissão Examinadora.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Maringá/PR., XX de XXXX de 2024.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Prof.(a) Dr.(a) XXXXXXXXXXXXXXX – DMA (Presidente)________________________________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Prof.(a) Dr.(a) XXXXXXX – DMA (Primeiro Examinador)__________________________________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highlight w:val="white"/>
          <w:vertAlign w:val="baseline"/>
          <w:rtl w:val="0"/>
        </w:rPr>
        <w:t xml:space="preserve">Prof.(a) Dr. </w: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(a)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– XXXXXXXXX- DES (Segundo Examinador)_______________________________</w:t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</w:t>
      </w:r>
      <w:r w:rsidDel="00000000" w:rsidR="00000000" w:rsidRPr="00000000">
        <w:rPr>
          <w:sz w:val="28"/>
          <w:szCs w:val="28"/>
          <w:rtl w:val="0"/>
        </w:rPr>
        <w:t xml:space="preserve">ELATÓRIO DE AVALIAÇÃO DO MEMORIAL DESCRITIVO PARA ASCENSÃO DE NÍVEL NA CLASSE DE PROFESSOR ____________ TIDE NÍVEL __ PARA PROFESSOR ____________ TIDE NÍVEL ___.</w:t>
      </w:r>
    </w:p>
    <w:p w:rsidR="00000000" w:rsidDel="00000000" w:rsidP="00000000" w:rsidRDefault="00000000" w:rsidRPr="00000000" w14:paraId="00000019">
      <w:pPr>
        <w:spacing w:after="12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Docente: _______________________________________________</w:t>
      </w:r>
    </w:p>
    <w:p w:rsidR="00000000" w:rsidDel="00000000" w:rsidP="00000000" w:rsidRDefault="00000000" w:rsidRPr="00000000" w14:paraId="0000001A">
      <w:pPr>
        <w:spacing w:after="12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Matrícula: ___________</w:t>
      </w:r>
    </w:p>
    <w:p w:rsidR="00000000" w:rsidDel="00000000" w:rsidP="00000000" w:rsidRDefault="00000000" w:rsidRPr="00000000" w14:paraId="0000001B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Período da avaliação: _________________________</w:t>
      </w:r>
    </w:p>
    <w:p w:rsidR="00000000" w:rsidDel="00000000" w:rsidP="00000000" w:rsidRDefault="00000000" w:rsidRPr="00000000" w14:paraId="0000001C">
      <w:pPr>
        <w:spacing w:after="12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Considerando:</w:t>
      </w:r>
    </w:p>
    <w:p w:rsidR="00000000" w:rsidDel="00000000" w:rsidP="00000000" w:rsidRDefault="00000000" w:rsidRPr="00000000" w14:paraId="0000001D">
      <w:pPr>
        <w:spacing w:after="12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►A Resolução nº 061/2003-CEP;</w:t>
      </w:r>
    </w:p>
    <w:p w:rsidR="00000000" w:rsidDel="00000000" w:rsidP="00000000" w:rsidRDefault="00000000" w:rsidRPr="00000000" w14:paraId="0000001E">
      <w:pPr>
        <w:spacing w:after="12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►O Processo nº ____________________________________________________________;</w:t>
      </w:r>
    </w:p>
    <w:p w:rsidR="00000000" w:rsidDel="00000000" w:rsidP="00000000" w:rsidRDefault="00000000" w:rsidRPr="00000000" w14:paraId="0000001F">
      <w:pPr>
        <w:spacing w:after="12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►A avaliação do Memorial Descritivo realizado pela Comissão constituída pela Portaria nº _____________________;</w:t>
      </w:r>
    </w:p>
    <w:p w:rsidR="00000000" w:rsidDel="00000000" w:rsidP="00000000" w:rsidRDefault="00000000" w:rsidRPr="00000000" w14:paraId="00000020">
      <w:pPr>
        <w:spacing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►A pontuação obtida pelo(a) professor(a), conforme anexo da tabela de pontuação das Atividades Docentes:</w:t>
      </w:r>
    </w:p>
    <w:p w:rsidR="00000000" w:rsidDel="00000000" w:rsidP="00000000" w:rsidRDefault="00000000" w:rsidRPr="00000000" w14:paraId="00000021">
      <w:pPr>
        <w:spacing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2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45"/>
        <w:gridCol w:w="2175"/>
        <w:tblGridChange w:id="0">
          <w:tblGrid>
            <w:gridCol w:w="4845"/>
            <w:gridCol w:w="217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40"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40" w:before="12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PONTOS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40" w:before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Atividades de ensino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40" w:before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Produção acadêmica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40" w:before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Capacitação docente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40" w:before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Orientação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40" w:before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Atividades administrativas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40" w:before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 Outras atividades esporádicas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40" w:before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PONTUAÇÃO OBTIDA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120" w:before="24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►Que a pontuação mínima para ascensão de nível na Classe de Professor _______________ é de ___________ pontos;</w:t>
      </w:r>
    </w:p>
    <w:p w:rsidR="00000000" w:rsidDel="00000000" w:rsidP="00000000" w:rsidRDefault="00000000" w:rsidRPr="00000000" w14:paraId="00000033">
      <w:pPr>
        <w:spacing w:before="24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►Que o(a) professor(a) atingiu a nota final de _____________ pontos, média está obtida a partir da pontuação dos membros da Banca Examinadora.</w:t>
      </w:r>
    </w:p>
    <w:p w:rsidR="00000000" w:rsidDel="00000000" w:rsidP="00000000" w:rsidRDefault="00000000" w:rsidRPr="00000000" w14:paraId="00000034">
      <w:pPr>
        <w:spacing w:befor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PARECER:</w:t>
      </w:r>
    </w:p>
    <w:p w:rsidR="00000000" w:rsidDel="00000000" w:rsidP="00000000" w:rsidRDefault="00000000" w:rsidRPr="00000000" w14:paraId="00000035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Comissão é de parecer ________________ à ascensão do (a) professor(a) _________________________________________________ na classe de Professor __________________ TIDE, do nível ____ para o nível _____.</w:t>
      </w:r>
    </w:p>
    <w:p w:rsidR="00000000" w:rsidDel="00000000" w:rsidP="00000000" w:rsidRDefault="00000000" w:rsidRPr="00000000" w14:paraId="00000036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Maringá, _____/_____/_____</w:t>
      </w:r>
    </w:p>
    <w:p w:rsidR="00000000" w:rsidDel="00000000" w:rsidP="00000000" w:rsidRDefault="00000000" w:rsidRPr="00000000" w14:paraId="00000037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38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</w:t>
      </w:r>
    </w:p>
    <w:p w:rsidR="00000000" w:rsidDel="00000000" w:rsidP="00000000" w:rsidRDefault="00000000" w:rsidRPr="00000000" w14:paraId="00000039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3A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MEMBRO</w:t>
      </w:r>
    </w:p>
    <w:p w:rsidR="00000000" w:rsidDel="00000000" w:rsidP="00000000" w:rsidRDefault="00000000" w:rsidRPr="00000000" w14:paraId="0000003B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3C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MEMBRO</w:t>
      </w:r>
    </w:p>
    <w:p w:rsidR="00000000" w:rsidDel="00000000" w:rsidP="00000000" w:rsidRDefault="00000000" w:rsidRPr="00000000" w14:paraId="0000003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07" w:orient="portrait"/>
      <w:pgMar w:bottom="1162" w:top="1701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ivald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546.0" w:type="dxa"/>
      <w:jc w:val="center"/>
      <w:tblLayout w:type="fixed"/>
      <w:tblLook w:val="0000"/>
    </w:tblPr>
    <w:tblGrid>
      <w:gridCol w:w="1401"/>
      <w:gridCol w:w="5743"/>
      <w:gridCol w:w="1402"/>
      <w:tblGridChange w:id="0">
        <w:tblGrid>
          <w:gridCol w:w="1401"/>
          <w:gridCol w:w="5743"/>
          <w:gridCol w:w="1402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pict>
              <v:shape id="_x0000_s0" style="width:45pt;height:45pt;" type="#_x0000_t75">
                <v:imagedata r:id="rId1" o:title=""/>
              </v:shape>
              <o:OLEObject DrawAspect="Content" r:id="rId2" ObjectID="_962171067" ProgID="MSDraw  \* MERGEFORMAT" ShapeID="_x0000_s0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Vivaldi" w:cs="Vivaldi" w:eastAsia="Vivaldi" w:hAnsi="Vivaldi"/>
              <w:b w:val="0"/>
              <w:i w:val="0"/>
              <w:smallCaps w:val="0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ivaldi" w:cs="Vivaldi" w:eastAsia="Vivaldi" w:hAnsi="Vivaldi"/>
              <w:b w:val="1"/>
              <w:i w:val="0"/>
              <w:smallCaps w:val="0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Universidade Estadual de Maringá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de Ciências Exatas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Departamento de Matemática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89280" cy="714375"/>
                <wp:effectExtent b="0" l="0" r="0" t="0"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280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helleyAllegro BT" w:hAnsi="ShelleyAllegro BT"/>
      <w:b w:val="1"/>
      <w:w w:val="100"/>
      <w:position w:val="-1"/>
      <w:sz w:val="40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2967" w:leftChars="-1" w:rightChars="0" w:firstLine="573" w:firstLineChars="-1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4248" w:leftChars="-1" w:rightChars="0" w:firstLineChars="-1"/>
      <w:textDirection w:val="btLr"/>
      <w:textAlignment w:val="top"/>
      <w:outlineLvl w:val="2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3"/>
    </w:pPr>
    <w:rPr>
      <w:bC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7BeqJsZcpBxoPqpLD/OSr2U4PA==">CgMxLjA4AHIhMUpMWFF4TWVTMnRyTmwxVFM2QjVlWUE5dU1leXM2RXBH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2024-11-06T12:21:00Z</dcterms:created>
  <dc:creator>Angelo</dc:creator>
</cp:coreProperties>
</file>